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1830D" w14:textId="22FEC116" w:rsidR="005F76F7" w:rsidRPr="003A2AE1" w:rsidRDefault="00D54E24">
      <w:pPr>
        <w:spacing w:after="0" w:line="259" w:lineRule="auto"/>
        <w:ind w:left="0" w:right="8" w:firstLine="0"/>
        <w:jc w:val="center"/>
        <w:rPr>
          <w:b/>
          <w:sz w:val="40"/>
        </w:rPr>
      </w:pPr>
      <w:r>
        <w:rPr>
          <w:b/>
          <w:sz w:val="40"/>
        </w:rPr>
        <w:t xml:space="preserve">Hyrje </w:t>
      </w:r>
      <w:r w:rsidR="003A2AE1" w:rsidRPr="003A2AE1">
        <w:rPr>
          <w:b/>
          <w:sz w:val="40"/>
        </w:rPr>
        <w:t>në VBA</w:t>
      </w:r>
    </w:p>
    <w:p w14:paraId="539523BB" w14:textId="4C89F1D9" w:rsidR="003A2AE1" w:rsidRPr="008750EA" w:rsidRDefault="008750EA" w:rsidP="008750EA">
      <w:pPr>
        <w:pStyle w:val="Kokzimi1"/>
        <w:ind w:left="-5"/>
      </w:pPr>
      <w:r w:rsidRPr="008750EA">
        <w:t>Çfarë</w:t>
      </w:r>
      <w:r w:rsidR="003A2AE1" w:rsidRPr="008750EA">
        <w:t xml:space="preserve"> është Visual Basic?</w:t>
      </w:r>
    </w:p>
    <w:p w14:paraId="3F7CB0E2" w14:textId="6CD571B9" w:rsidR="005F76F7" w:rsidRDefault="00D54E24">
      <w:pPr>
        <w:ind w:left="-5"/>
      </w:pPr>
      <w:r>
        <w:rPr>
          <w:b/>
        </w:rPr>
        <w:t xml:space="preserve">Visual Basic </w:t>
      </w:r>
      <w:r w:rsidR="003A2AE1">
        <w:t>është</w:t>
      </w:r>
      <w:r w:rsidR="008750EA">
        <w:rPr>
          <w:b/>
        </w:rPr>
        <w:t xml:space="preserve"> </w:t>
      </w:r>
      <w:r w:rsidR="003A2AE1">
        <w:t>një</w:t>
      </w:r>
      <w:r>
        <w:t xml:space="preserve"> mjet qe </w:t>
      </w:r>
      <w:r w:rsidR="003A2AE1">
        <w:t>përdoret</w:t>
      </w:r>
      <w:r>
        <w:t xml:space="preserve"> </w:t>
      </w:r>
      <w:r w:rsidR="003A2AE1">
        <w:t>për</w:t>
      </w:r>
      <w:r>
        <w:t xml:space="preserve"> te programuar aplikacione ne Windows. Disa nga </w:t>
      </w:r>
      <w:r w:rsidR="003A2AE1">
        <w:t>cilësitë</w:t>
      </w:r>
      <w:r>
        <w:t xml:space="preserve"> e Visual Basic </w:t>
      </w:r>
      <w:r w:rsidR="003A2AE1">
        <w:t>janë</w:t>
      </w:r>
      <w:r>
        <w:t xml:space="preserve"> si me </w:t>
      </w:r>
      <w:r w:rsidR="003A2AE1">
        <w:t>poshtë</w:t>
      </w:r>
      <w:r>
        <w:t xml:space="preserve">: </w:t>
      </w:r>
    </w:p>
    <w:p w14:paraId="5378C5A9" w14:textId="77777777" w:rsidR="00406F06" w:rsidRDefault="00406F06">
      <w:pPr>
        <w:ind w:left="-5"/>
      </w:pPr>
    </w:p>
    <w:p w14:paraId="2D9A9283" w14:textId="297E5061" w:rsidR="005F76F7" w:rsidRDefault="003A2AE1" w:rsidP="00406F06">
      <w:pPr>
        <w:numPr>
          <w:ilvl w:val="0"/>
          <w:numId w:val="8"/>
        </w:numPr>
        <w:ind w:left="851" w:hanging="360"/>
        <w:jc w:val="left"/>
      </w:pPr>
      <w:r>
        <w:t>përmban</w:t>
      </w:r>
      <w:r w:rsidR="00D54E24">
        <w:t xml:space="preserve"> nj</w:t>
      </w:r>
      <w:r w:rsidR="008750EA">
        <w:t xml:space="preserve">ë </w:t>
      </w:r>
      <w:r w:rsidR="00D54E24">
        <w:t>gam</w:t>
      </w:r>
      <w:r w:rsidR="008750EA">
        <w:t xml:space="preserve">ë </w:t>
      </w:r>
      <w:r w:rsidR="00D54E24">
        <w:t>t</w:t>
      </w:r>
      <w:r w:rsidR="008750EA">
        <w:t xml:space="preserve">ë </w:t>
      </w:r>
      <w:r w:rsidR="00D54E24">
        <w:t>gjer</w:t>
      </w:r>
      <w:r w:rsidR="008750EA">
        <w:t xml:space="preserve">ë </w:t>
      </w:r>
      <w:r w:rsidR="00D54E24">
        <w:t>objektesh</w:t>
      </w:r>
      <w:r w:rsidR="00403BFC">
        <w:t>,</w:t>
      </w:r>
      <w:r w:rsidR="00D54E24">
        <w:t xml:space="preserve"> q</w:t>
      </w:r>
      <w:r w:rsidR="008750EA">
        <w:t xml:space="preserve">ë </w:t>
      </w:r>
      <w:r>
        <w:t>ndihmojnë</w:t>
      </w:r>
      <w:r w:rsidR="00D54E24">
        <w:t xml:space="preserve"> n</w:t>
      </w:r>
      <w:r w:rsidR="008750EA">
        <w:t xml:space="preserve">ë </w:t>
      </w:r>
      <w:r w:rsidR="00D54E24">
        <w:t>‘vizatimin’ e nj</w:t>
      </w:r>
      <w:r w:rsidR="008750EA">
        <w:t xml:space="preserve">ë </w:t>
      </w:r>
      <w:r w:rsidR="00D54E24">
        <w:t>aplikacioni e m</w:t>
      </w:r>
      <w:r w:rsidR="008750EA">
        <w:t xml:space="preserve">ë </w:t>
      </w:r>
      <w:r w:rsidR="00D54E24">
        <w:t>pas implementimin funksional t</w:t>
      </w:r>
      <w:r w:rsidR="008750EA">
        <w:t xml:space="preserve">ë </w:t>
      </w:r>
      <w:r w:rsidR="00D54E24">
        <w:t>tij</w:t>
      </w:r>
      <w:r w:rsidR="00403BFC">
        <w:t>;</w:t>
      </w:r>
    </w:p>
    <w:p w14:paraId="71C4FDFB" w14:textId="098A1C99" w:rsidR="008750EA" w:rsidRDefault="003A2AE1" w:rsidP="00406F06">
      <w:pPr>
        <w:numPr>
          <w:ilvl w:val="0"/>
          <w:numId w:val="8"/>
        </w:numPr>
        <w:spacing w:after="11" w:line="285" w:lineRule="auto"/>
        <w:ind w:left="851" w:hanging="360"/>
        <w:jc w:val="left"/>
      </w:pPr>
      <w:r>
        <w:t>përmban</w:t>
      </w:r>
      <w:r w:rsidR="00D54E24">
        <w:t xml:space="preserve"> shum</w:t>
      </w:r>
      <w:r w:rsidR="008750EA">
        <w:t xml:space="preserve">ë </w:t>
      </w:r>
      <w:r w:rsidR="00D54E24">
        <w:t>ikona dhe piktura</w:t>
      </w:r>
      <w:r w:rsidR="008750EA">
        <w:t>,</w:t>
      </w:r>
      <w:r w:rsidR="00D54E24">
        <w:t xml:space="preserve"> t</w:t>
      </w:r>
      <w:r w:rsidR="008750EA">
        <w:t xml:space="preserve">ë </w:t>
      </w:r>
      <w:r w:rsidR="00D54E24">
        <w:t>cilat mund t</w:t>
      </w:r>
      <w:r w:rsidR="008750EA">
        <w:t xml:space="preserve">ë </w:t>
      </w:r>
      <w:r w:rsidR="00D54E24">
        <w:t>p</w:t>
      </w:r>
      <w:r w:rsidR="008750EA">
        <w:t>ë</w:t>
      </w:r>
      <w:r w:rsidR="00D54E24">
        <w:t>rdoren n</w:t>
      </w:r>
      <w:r w:rsidR="008750EA">
        <w:t>ë</w:t>
      </w:r>
      <w:r w:rsidR="00D54E24">
        <w:t xml:space="preserve"> </w:t>
      </w:r>
      <w:r>
        <w:t>aplikacione</w:t>
      </w:r>
      <w:r w:rsidR="00D54E24">
        <w:t xml:space="preserve"> t</w:t>
      </w:r>
      <w:r w:rsidR="008750EA">
        <w:t>ë</w:t>
      </w:r>
      <w:r w:rsidR="00D54E24">
        <w:t xml:space="preserve"> ndryshme</w:t>
      </w:r>
      <w:r w:rsidR="00403BFC">
        <w:t>;</w:t>
      </w:r>
    </w:p>
    <w:p w14:paraId="239D8CAA" w14:textId="6AC1505E" w:rsidR="00403BFC" w:rsidRDefault="00D54E24" w:rsidP="00406F06">
      <w:pPr>
        <w:numPr>
          <w:ilvl w:val="0"/>
          <w:numId w:val="8"/>
        </w:numPr>
        <w:spacing w:after="11" w:line="285" w:lineRule="auto"/>
        <w:ind w:left="851" w:hanging="360"/>
        <w:jc w:val="left"/>
      </w:pPr>
      <w:r>
        <w:t xml:space="preserve">jep </w:t>
      </w:r>
      <w:r w:rsidR="003A2AE1">
        <w:t>mundësinë</w:t>
      </w:r>
      <w:r>
        <w:t xml:space="preserve"> n</w:t>
      </w:r>
      <w:r w:rsidR="008750EA">
        <w:t>ë</w:t>
      </w:r>
      <w:r>
        <w:t xml:space="preserve"> kapjen e </w:t>
      </w:r>
      <w:r w:rsidR="00406F06">
        <w:t>ngjarjeve</w:t>
      </w:r>
      <w:r>
        <w:t xml:space="preserve"> t</w:t>
      </w:r>
      <w:r w:rsidR="00406F06">
        <w:t>ë</w:t>
      </w:r>
      <w:r>
        <w:t xml:space="preserve"> mousit dhe </w:t>
      </w:r>
      <w:r w:rsidR="003A2AE1">
        <w:t>tastierës</w:t>
      </w:r>
      <w:r w:rsidR="00403BFC">
        <w:t>;</w:t>
      </w:r>
    </w:p>
    <w:p w14:paraId="1DF37F36" w14:textId="35143E4F" w:rsidR="005F76F7" w:rsidRDefault="00D54E24" w:rsidP="00406F06">
      <w:pPr>
        <w:numPr>
          <w:ilvl w:val="0"/>
          <w:numId w:val="8"/>
        </w:numPr>
        <w:spacing w:after="11" w:line="285" w:lineRule="auto"/>
        <w:ind w:left="851" w:hanging="360"/>
        <w:jc w:val="left"/>
      </w:pPr>
      <w:r>
        <w:t xml:space="preserve">jep </w:t>
      </w:r>
      <w:r w:rsidR="003A2AE1">
        <w:t>mundësinë</w:t>
      </w:r>
      <w:r>
        <w:t xml:space="preserve"> n</w:t>
      </w:r>
      <w:r w:rsidR="00406F06">
        <w:t>ë</w:t>
      </w:r>
      <w:r>
        <w:t xml:space="preserve"> kapjen e eventeve t</w:t>
      </w:r>
      <w:r w:rsidR="00406F06">
        <w:t>ë</w:t>
      </w:r>
      <w:r>
        <w:t xml:space="preserve"> printerit</w:t>
      </w:r>
      <w:r w:rsidR="00403BFC">
        <w:t>;</w:t>
      </w:r>
    </w:p>
    <w:p w14:paraId="2164095E" w14:textId="6BD75008" w:rsidR="005F76F7" w:rsidRDefault="00D54E24" w:rsidP="00406F06">
      <w:pPr>
        <w:numPr>
          <w:ilvl w:val="0"/>
          <w:numId w:val="8"/>
        </w:numPr>
        <w:ind w:left="851" w:hanging="360"/>
        <w:jc w:val="left"/>
      </w:pPr>
      <w:r>
        <w:t xml:space="preserve">ofron </w:t>
      </w:r>
      <w:r w:rsidR="003A2AE1">
        <w:t>vektorë</w:t>
      </w:r>
      <w:r>
        <w:t xml:space="preserve"> matematik</w:t>
      </w:r>
      <w:r w:rsidR="00406F06">
        <w:t>ë</w:t>
      </w:r>
      <w:r>
        <w:t>, funksione grafike dhe trajtime t</w:t>
      </w:r>
      <w:r w:rsidR="00406F06">
        <w:t>ë</w:t>
      </w:r>
      <w:r>
        <w:t xml:space="preserve"> teksteve t</w:t>
      </w:r>
      <w:r w:rsidR="00406F06">
        <w:t>ë</w:t>
      </w:r>
      <w:r>
        <w:t xml:space="preserve"> ndryshme</w:t>
      </w:r>
      <w:r w:rsidR="00406F06">
        <w:t>,</w:t>
      </w:r>
      <w:r>
        <w:t xml:space="preserve"> q</w:t>
      </w:r>
      <w:r w:rsidR="00406F06">
        <w:t>ë</w:t>
      </w:r>
      <w:r>
        <w:t xml:space="preserve"> n</w:t>
      </w:r>
      <w:r w:rsidR="00406F06">
        <w:t>ë</w:t>
      </w:r>
      <w:r>
        <w:t xml:space="preserve"> Visual Basic em</w:t>
      </w:r>
      <w:r w:rsidR="00406F06">
        <w:t>ë</w:t>
      </w:r>
      <w:r>
        <w:t>rtohen si String</w:t>
      </w:r>
      <w:r w:rsidR="00403BFC">
        <w:t>;</w:t>
      </w:r>
    </w:p>
    <w:p w14:paraId="15C83152" w14:textId="179E04AB" w:rsidR="005F76F7" w:rsidRDefault="00D54E24" w:rsidP="00406F06">
      <w:pPr>
        <w:numPr>
          <w:ilvl w:val="0"/>
          <w:numId w:val="8"/>
        </w:numPr>
        <w:spacing w:after="32"/>
        <w:ind w:left="851" w:hanging="360"/>
        <w:jc w:val="left"/>
      </w:pPr>
      <w:r>
        <w:t>ofron suport sekuencial dhe t</w:t>
      </w:r>
      <w:r w:rsidR="00406F06">
        <w:t>ë</w:t>
      </w:r>
      <w:r>
        <w:t xml:space="preserve"> </w:t>
      </w:r>
      <w:r w:rsidR="003A2AE1">
        <w:t>rastësishëm</w:t>
      </w:r>
      <w:r>
        <w:t xml:space="preserve"> t</w:t>
      </w:r>
      <w:r w:rsidR="00406F06">
        <w:t>ë</w:t>
      </w:r>
      <w:r>
        <w:t xml:space="preserve"> skedar</w:t>
      </w:r>
      <w:r w:rsidR="00406F06">
        <w:t>ë</w:t>
      </w:r>
      <w:r>
        <w:t>ve t</w:t>
      </w:r>
      <w:r w:rsidR="00406F06">
        <w:t>ë</w:t>
      </w:r>
      <w:r>
        <w:t xml:space="preserve"> ndrysh</w:t>
      </w:r>
      <w:r w:rsidR="00406F06">
        <w:t>ë</w:t>
      </w:r>
      <w:r>
        <w:t>m</w:t>
      </w:r>
      <w:r w:rsidR="00403BFC">
        <w:t>;</w:t>
      </w:r>
    </w:p>
    <w:p w14:paraId="3C18C5EB" w14:textId="075106F9" w:rsidR="005F76F7" w:rsidRDefault="008750EA" w:rsidP="00406F06">
      <w:pPr>
        <w:numPr>
          <w:ilvl w:val="0"/>
          <w:numId w:val="8"/>
        </w:numPr>
        <w:ind w:left="851" w:hanging="360"/>
        <w:jc w:val="left"/>
      </w:pPr>
      <w:r>
        <w:t>o</w:t>
      </w:r>
      <w:r w:rsidR="00D54E24">
        <w:t>fron disa mekanizma q</w:t>
      </w:r>
      <w:r w:rsidR="00406F06">
        <w:t>ë</w:t>
      </w:r>
      <w:r w:rsidR="00D54E24">
        <w:t xml:space="preserve"> quhen debug dhe trajtim </w:t>
      </w:r>
      <w:r w:rsidR="00406F06">
        <w:t>gabimesh,</w:t>
      </w:r>
      <w:r w:rsidR="00D54E24">
        <w:t xml:space="preserve"> t</w:t>
      </w:r>
      <w:r w:rsidR="00406F06">
        <w:t>ë</w:t>
      </w:r>
      <w:r w:rsidR="00D54E24">
        <w:t xml:space="preserve"> cilat jan</w:t>
      </w:r>
      <w:r w:rsidR="00406F06">
        <w:t>ë</w:t>
      </w:r>
      <w:r w:rsidR="00D54E24">
        <w:t xml:space="preserve"> mjete shum</w:t>
      </w:r>
      <w:r w:rsidR="00406F06">
        <w:t>ë</w:t>
      </w:r>
      <w:r w:rsidR="00D54E24">
        <w:t xml:space="preserve"> t</w:t>
      </w:r>
      <w:r w:rsidR="00406F06">
        <w:t>ë</w:t>
      </w:r>
      <w:r w:rsidR="00D54E24">
        <w:t xml:space="preserve"> r</w:t>
      </w:r>
      <w:r w:rsidR="00406F06">
        <w:t>ë</w:t>
      </w:r>
      <w:r w:rsidR="00D54E24">
        <w:t>nd</w:t>
      </w:r>
      <w:r w:rsidR="00406F06">
        <w:t>ë</w:t>
      </w:r>
      <w:r w:rsidR="00D54E24">
        <w:t>sishme p</w:t>
      </w:r>
      <w:r w:rsidR="00406F06">
        <w:t>ë</w:t>
      </w:r>
      <w:r w:rsidR="00D54E24">
        <w:t>r programuesit p</w:t>
      </w:r>
      <w:r w:rsidR="00406F06">
        <w:t>ë</w:t>
      </w:r>
      <w:r w:rsidR="00D54E24">
        <w:t>r t</w:t>
      </w:r>
      <w:r w:rsidR="00406F06">
        <w:t>ë</w:t>
      </w:r>
      <w:r w:rsidR="00D54E24">
        <w:t xml:space="preserve"> gjetur gabimet dhe rregulluar problemet e ndryshme t</w:t>
      </w:r>
      <w:r w:rsidR="00406F06">
        <w:t>ë</w:t>
      </w:r>
      <w:r w:rsidR="00D54E24">
        <w:t xml:space="preserve"> nj</w:t>
      </w:r>
      <w:r w:rsidR="00406F06">
        <w:t>ë</w:t>
      </w:r>
      <w:r w:rsidR="00D54E24">
        <w:t xml:space="preserve"> aplikacioni</w:t>
      </w:r>
      <w:r w:rsidR="00403BFC">
        <w:t>;</w:t>
      </w:r>
    </w:p>
    <w:p w14:paraId="1D6DABE1" w14:textId="20D37FAA" w:rsidR="005F76F7" w:rsidRDefault="008750EA" w:rsidP="00406F06">
      <w:pPr>
        <w:numPr>
          <w:ilvl w:val="0"/>
          <w:numId w:val="8"/>
        </w:numPr>
        <w:spacing w:after="25"/>
        <w:ind w:left="851" w:hanging="360"/>
        <w:jc w:val="left"/>
      </w:pPr>
      <w:r>
        <w:t>o</w:t>
      </w:r>
      <w:r w:rsidR="00D54E24">
        <w:t>fron dhe paketa</w:t>
      </w:r>
      <w:r w:rsidR="00406F06">
        <w:t>,</w:t>
      </w:r>
      <w:r w:rsidR="00D54E24">
        <w:t xml:space="preserve"> t</w:t>
      </w:r>
      <w:r w:rsidR="00406F06">
        <w:t>ë</w:t>
      </w:r>
      <w:r w:rsidR="00D54E24">
        <w:t xml:space="preserve"> cilat b</w:t>
      </w:r>
      <w:r w:rsidR="00406F06">
        <w:t>ë</w:t>
      </w:r>
      <w:r w:rsidR="00D54E24">
        <w:t>jn</w:t>
      </w:r>
      <w:r w:rsidR="00406F06">
        <w:t>ë</w:t>
      </w:r>
      <w:r w:rsidR="00D54E24">
        <w:t xml:space="preserve"> shp</w:t>
      </w:r>
      <w:r w:rsidR="00406F06">
        <w:t>ë</w:t>
      </w:r>
      <w:r w:rsidR="00D54E24">
        <w:t>rndarjen e aplikacioneve t</w:t>
      </w:r>
      <w:r w:rsidR="00406F06">
        <w:t>ë</w:t>
      </w:r>
      <w:r w:rsidR="00D54E24">
        <w:t xml:space="preserve"> thjeshta</w:t>
      </w:r>
      <w:r w:rsidR="00403BFC">
        <w:t>;</w:t>
      </w:r>
    </w:p>
    <w:p w14:paraId="1367929C" w14:textId="77777777" w:rsidR="005F76F7" w:rsidRDefault="00D54E24">
      <w:pPr>
        <w:spacing w:after="19" w:line="259" w:lineRule="auto"/>
        <w:ind w:left="0" w:firstLine="0"/>
        <w:jc w:val="left"/>
      </w:pPr>
      <w:r>
        <w:t xml:space="preserve"> </w:t>
      </w:r>
    </w:p>
    <w:p w14:paraId="0770232C" w14:textId="02FB21CC" w:rsidR="005F76F7" w:rsidRDefault="008750EA">
      <w:pPr>
        <w:spacing w:after="246"/>
        <w:ind w:left="-5"/>
      </w:pPr>
      <w:r>
        <w:t>Janë</w:t>
      </w:r>
      <w:r w:rsidR="00D54E24">
        <w:t xml:space="preserve"> </w:t>
      </w:r>
      <w:r w:rsidR="003A2AE1">
        <w:t xml:space="preserve">cilësitë </w:t>
      </w:r>
      <w:r w:rsidR="00D54E24">
        <w:t xml:space="preserve">e </w:t>
      </w:r>
      <w:r>
        <w:t>mësipërme</w:t>
      </w:r>
      <w:r w:rsidR="00D54E24">
        <w:t xml:space="preserve"> q</w:t>
      </w:r>
      <w:r w:rsidR="00B82BA4">
        <w:t>ë</w:t>
      </w:r>
      <w:r w:rsidR="00D54E24">
        <w:t xml:space="preserve"> i japin Visual Basic karakteristikat q</w:t>
      </w:r>
      <w:r w:rsidR="00B82BA4">
        <w:t>ë</w:t>
      </w:r>
      <w:r w:rsidR="00D54E24">
        <w:t xml:space="preserve"> t</w:t>
      </w:r>
      <w:r w:rsidR="00B82BA4">
        <w:t>ë</w:t>
      </w:r>
      <w:r w:rsidR="00D54E24">
        <w:t xml:space="preserve"> konsiderohet si nj</w:t>
      </w:r>
      <w:r w:rsidR="00B82BA4">
        <w:t>ë</w:t>
      </w:r>
      <w:r w:rsidR="00D54E24">
        <w:t xml:space="preserve"> nga mjetet m</w:t>
      </w:r>
      <w:r w:rsidR="00B82BA4">
        <w:t>ë</w:t>
      </w:r>
      <w:r w:rsidR="00D54E24">
        <w:t xml:space="preserve"> t</w:t>
      </w:r>
      <w:r w:rsidR="00B82BA4">
        <w:t>ë</w:t>
      </w:r>
      <w:r w:rsidR="00D54E24">
        <w:t xml:space="preserve"> preferuara nga programuesit p</w:t>
      </w:r>
      <w:r w:rsidR="00B82BA4">
        <w:t>ë</w:t>
      </w:r>
      <w:r w:rsidR="00D54E24">
        <w:t>r t</w:t>
      </w:r>
      <w:r w:rsidR="00B82BA4">
        <w:t>ë</w:t>
      </w:r>
      <w:r w:rsidR="00D54E24">
        <w:t xml:space="preserve"> </w:t>
      </w:r>
      <w:r>
        <w:t>ndërtuar</w:t>
      </w:r>
      <w:r w:rsidR="00D54E24">
        <w:t xml:space="preserve"> aplikacionet e tyre me natyr</w:t>
      </w:r>
      <w:r w:rsidR="00B82BA4">
        <w:t>ë</w:t>
      </w:r>
      <w:r w:rsidR="00D54E24">
        <w:t xml:space="preserve"> Desktop, dhe q</w:t>
      </w:r>
      <w:r w:rsidR="00B82BA4">
        <w:t>ë</w:t>
      </w:r>
      <w:r w:rsidR="00D54E24">
        <w:t xml:space="preserve"> </w:t>
      </w:r>
      <w:r>
        <w:t>përgjithësisht</w:t>
      </w:r>
      <w:r w:rsidR="00B82BA4">
        <w:t>,</w:t>
      </w:r>
      <w:r w:rsidR="00D54E24">
        <w:t xml:space="preserve"> </w:t>
      </w:r>
      <w:r>
        <w:t>janë</w:t>
      </w:r>
      <w:r w:rsidR="00D54E24">
        <w:t xml:space="preserve"> t</w:t>
      </w:r>
      <w:r w:rsidR="00B82BA4">
        <w:t>ë</w:t>
      </w:r>
      <w:r w:rsidR="00D54E24">
        <w:t xml:space="preserve"> orientuar drejt </w:t>
      </w:r>
      <w:r>
        <w:t>platformës</w:t>
      </w:r>
      <w:r w:rsidR="00D54E24">
        <w:t xml:space="preserve"> Windows. N</w:t>
      </w:r>
      <w:r w:rsidR="00B82BA4">
        <w:t>ë</w:t>
      </w:r>
      <w:r w:rsidR="00D54E24">
        <w:t xml:space="preserve"> vazhdim</w:t>
      </w:r>
      <w:r w:rsidR="00B82BA4">
        <w:t>,</w:t>
      </w:r>
      <w:r w:rsidR="00D54E24">
        <w:t xml:space="preserve"> do t</w:t>
      </w:r>
      <w:r w:rsidR="00B82BA4">
        <w:t>’</w:t>
      </w:r>
      <w:r w:rsidR="00D54E24">
        <w:t>i referohemi Visual Basic me emrin gjuh</w:t>
      </w:r>
      <w:r w:rsidR="00B82BA4">
        <w:t>ë</w:t>
      </w:r>
      <w:r w:rsidR="00D54E24">
        <w:t xml:space="preserve"> programimi, duke qen</w:t>
      </w:r>
      <w:r w:rsidR="00B82BA4">
        <w:t>ë</w:t>
      </w:r>
      <w:r w:rsidR="00D54E24">
        <w:t xml:space="preserve"> se </w:t>
      </w:r>
      <w:r w:rsidR="003A2AE1">
        <w:t>është</w:t>
      </w:r>
      <w:r w:rsidR="00D54E24">
        <w:t xml:space="preserve"> i till</w:t>
      </w:r>
      <w:r w:rsidR="00B82BA4">
        <w:t>ë</w:t>
      </w:r>
      <w:r w:rsidR="00D54E24">
        <w:t>, dhe shpesh her</w:t>
      </w:r>
      <w:r w:rsidR="00B82BA4">
        <w:t>ë</w:t>
      </w:r>
      <w:r w:rsidR="00D54E24">
        <w:t xml:space="preserve"> do t</w:t>
      </w:r>
      <w:r w:rsidR="00B82BA4">
        <w:t>’</w:t>
      </w:r>
      <w:r w:rsidR="00D54E24">
        <w:t xml:space="preserve">i referohemi edhe me shkurtimin VB. </w:t>
      </w:r>
    </w:p>
    <w:p w14:paraId="740200CF" w14:textId="5FB66F4B" w:rsidR="005F76F7" w:rsidRDefault="00D54E24">
      <w:pPr>
        <w:pStyle w:val="Kokzimi1"/>
        <w:ind w:left="-5"/>
      </w:pPr>
      <w:r>
        <w:t>Struktura Baz</w:t>
      </w:r>
      <w:r w:rsidR="00B82BA4">
        <w:t>ë</w:t>
      </w:r>
      <w:r>
        <w:t xml:space="preserve"> e nj</w:t>
      </w:r>
      <w:r w:rsidR="00B82BA4">
        <w:t>ë</w:t>
      </w:r>
      <w:r>
        <w:t xml:space="preserve"> Aplikacioni n</w:t>
      </w:r>
      <w:r w:rsidR="00B82BA4">
        <w:t>ë</w:t>
      </w:r>
      <w:r>
        <w:t xml:space="preserve"> Visual Basic (VB) </w:t>
      </w:r>
    </w:p>
    <w:p w14:paraId="0BE5FD63" w14:textId="36D0A813" w:rsidR="005F76F7" w:rsidRDefault="00D54E24">
      <w:pPr>
        <w:ind w:left="-5"/>
      </w:pPr>
      <w:r>
        <w:t>Struktura e nj</w:t>
      </w:r>
      <w:r w:rsidR="00B82BA4">
        <w:t>ë</w:t>
      </w:r>
      <w:r>
        <w:t xml:space="preserve"> aplikacioni n</w:t>
      </w:r>
      <w:r w:rsidR="00B82BA4">
        <w:t>ë</w:t>
      </w:r>
      <w:r>
        <w:t xml:space="preserve"> visual studio ka pak a shum</w:t>
      </w:r>
      <w:r w:rsidR="00B82BA4">
        <w:t>ë</w:t>
      </w:r>
      <w:r>
        <w:t xml:space="preserve"> pamjen e</w:t>
      </w:r>
      <w:r w:rsidR="008750EA">
        <w:t xml:space="preserve"> </w:t>
      </w:r>
      <w:r>
        <w:t>treguar n</w:t>
      </w:r>
      <w:r w:rsidR="00B82BA4">
        <w:t>ë</w:t>
      </w:r>
      <w:r>
        <w:t xml:space="preserve"> figur</w:t>
      </w:r>
      <w:r w:rsidR="00B82BA4">
        <w:t>ë</w:t>
      </w:r>
      <w:r>
        <w:t>n m</w:t>
      </w:r>
      <w:r w:rsidR="00B82BA4">
        <w:t>ë</w:t>
      </w:r>
      <w:r>
        <w:t xml:space="preserve"> posht</w:t>
      </w:r>
      <w:r w:rsidR="00B82BA4">
        <w:t>ë</w:t>
      </w:r>
      <w:r>
        <w:t xml:space="preserve">: </w:t>
      </w:r>
    </w:p>
    <w:p w14:paraId="11367FEE" w14:textId="77777777" w:rsidR="005F76F7" w:rsidRDefault="00D54E24">
      <w:pPr>
        <w:spacing w:line="259" w:lineRule="auto"/>
        <w:ind w:left="0" w:right="1094" w:firstLine="0"/>
        <w:jc w:val="right"/>
      </w:pPr>
      <w:r>
        <w:rPr>
          <w:noProof/>
        </w:rPr>
        <w:drawing>
          <wp:inline distT="0" distB="0" distL="0" distR="0" wp14:anchorId="550DFCAD" wp14:editId="14A3680B">
            <wp:extent cx="5197475" cy="1990725"/>
            <wp:effectExtent l="0" t="0" r="0" b="0"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74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72D69371" w14:textId="1E3B3028" w:rsidR="005F76F7" w:rsidRDefault="00D54E24">
      <w:pPr>
        <w:ind w:left="-5"/>
      </w:pPr>
      <w:r>
        <w:t>Sikurse shikohet edhe nga figura</w:t>
      </w:r>
      <w:r w:rsidR="00B82BA4">
        <w:t>,</w:t>
      </w:r>
      <w:r>
        <w:t xml:space="preserve"> dallohen cilat </w:t>
      </w:r>
      <w:r w:rsidR="008750EA">
        <w:t>janë</w:t>
      </w:r>
      <w:r>
        <w:t xml:space="preserve"> </w:t>
      </w:r>
      <w:r w:rsidR="008750EA">
        <w:t>pjesët</w:t>
      </w:r>
      <w:r>
        <w:t xml:space="preserve"> kryesore t</w:t>
      </w:r>
      <w:r w:rsidR="00B82BA4">
        <w:t>ë</w:t>
      </w:r>
      <w:r>
        <w:t xml:space="preserve"> </w:t>
      </w:r>
      <w:r w:rsidR="008750EA">
        <w:t>një</w:t>
      </w:r>
      <w:r>
        <w:t xml:space="preserve"> aplikimi (projekti) n</w:t>
      </w:r>
      <w:r w:rsidR="00B82BA4">
        <w:t>ë</w:t>
      </w:r>
      <w:r>
        <w:t xml:space="preserve"> VB. Po i listojm</w:t>
      </w:r>
      <w:r w:rsidR="00B82BA4">
        <w:t>ë</w:t>
      </w:r>
      <w:r>
        <w:t xml:space="preserve"> shkurtimisht m</w:t>
      </w:r>
      <w:r w:rsidR="00B82BA4">
        <w:t>ë</w:t>
      </w:r>
      <w:r>
        <w:t xml:space="preserve"> </w:t>
      </w:r>
      <w:r w:rsidR="008750EA">
        <w:t>poshtë</w:t>
      </w:r>
      <w:r>
        <w:t xml:space="preserve"> </w:t>
      </w:r>
      <w:r w:rsidR="008750EA">
        <w:t>këto</w:t>
      </w:r>
      <w:r>
        <w:t xml:space="preserve"> elemente, </w:t>
      </w:r>
      <w:r w:rsidR="008750EA">
        <w:t>për</w:t>
      </w:r>
      <w:r>
        <w:t xml:space="preserve"> tu ndalur m</w:t>
      </w:r>
      <w:r w:rsidR="00B82BA4">
        <w:t>ë</w:t>
      </w:r>
      <w:r>
        <w:t xml:space="preserve"> von</w:t>
      </w:r>
      <w:r w:rsidR="00B82BA4">
        <w:t>ë</w:t>
      </w:r>
      <w:r>
        <w:t xml:space="preserve"> m</w:t>
      </w:r>
      <w:r w:rsidR="00B82BA4">
        <w:t>ë</w:t>
      </w:r>
      <w:r>
        <w:t xml:space="preserve"> gjer</w:t>
      </w:r>
      <w:r w:rsidR="00B82BA4">
        <w:t>ë</w:t>
      </w:r>
      <w:r>
        <w:t xml:space="preserve"> n</w:t>
      </w:r>
      <w:r w:rsidR="00B82BA4">
        <w:t>ë</w:t>
      </w:r>
      <w:r>
        <w:t xml:space="preserve"> shpjegimin e tyre. </w:t>
      </w:r>
    </w:p>
    <w:p w14:paraId="2CE348EB" w14:textId="10BB606D" w:rsidR="005F76F7" w:rsidRDefault="00D54E24">
      <w:pPr>
        <w:ind w:left="-5"/>
      </w:pPr>
      <w:r>
        <w:rPr>
          <w:b/>
        </w:rPr>
        <w:t>Format</w:t>
      </w:r>
      <w:r>
        <w:t xml:space="preserve"> – p</w:t>
      </w:r>
      <w:r w:rsidR="00B82BA4">
        <w:t>ë</w:t>
      </w:r>
      <w:r>
        <w:t>rfaq</w:t>
      </w:r>
      <w:r w:rsidR="00B82BA4">
        <w:t>ë</w:t>
      </w:r>
      <w:r>
        <w:t>sojn</w:t>
      </w:r>
      <w:r w:rsidR="00B82BA4">
        <w:t>ë</w:t>
      </w:r>
      <w:r>
        <w:t xml:space="preserve"> dritaret q</w:t>
      </w:r>
      <w:r w:rsidR="00B82BA4">
        <w:t>ë</w:t>
      </w:r>
      <w:r>
        <w:t xml:space="preserve"> nd</w:t>
      </w:r>
      <w:r w:rsidR="00B82BA4">
        <w:t>ë</w:t>
      </w:r>
      <w:r>
        <w:t>rtohen dhe q</w:t>
      </w:r>
      <w:r w:rsidR="00B82BA4">
        <w:t>ë</w:t>
      </w:r>
      <w:r>
        <w:t xml:space="preserve"> i referohemi si nd</w:t>
      </w:r>
      <w:r w:rsidR="00B82BA4">
        <w:t>ë</w:t>
      </w:r>
      <w:r>
        <w:t>rfaqe p</w:t>
      </w:r>
      <w:r w:rsidR="00B82BA4">
        <w:t>ë</w:t>
      </w:r>
      <w:r>
        <w:t>rdoruesi</w:t>
      </w:r>
      <w:r w:rsidR="00B82BA4">
        <w:t>.</w:t>
      </w:r>
      <w:r>
        <w:t xml:space="preserve"> </w:t>
      </w:r>
    </w:p>
    <w:p w14:paraId="26712462" w14:textId="0B76DD29" w:rsidR="005F76F7" w:rsidRDefault="00D54E24">
      <w:pPr>
        <w:ind w:left="-5"/>
      </w:pPr>
      <w:r>
        <w:rPr>
          <w:b/>
        </w:rPr>
        <w:t xml:space="preserve">Kontrollet </w:t>
      </w:r>
      <w:r>
        <w:t>– jan</w:t>
      </w:r>
      <w:r w:rsidR="00B82BA4">
        <w:t>ë</w:t>
      </w:r>
      <w:r>
        <w:t xml:space="preserve"> elemente grafike</w:t>
      </w:r>
      <w:r w:rsidR="00B82BA4">
        <w:t>,</w:t>
      </w:r>
      <w:r>
        <w:t xml:space="preserve"> t</w:t>
      </w:r>
      <w:r w:rsidR="00B82BA4">
        <w:t>ë</w:t>
      </w:r>
      <w:r>
        <w:t xml:space="preserve"> cil</w:t>
      </w:r>
      <w:r w:rsidR="00B82BA4">
        <w:t>ë</w:t>
      </w:r>
      <w:r>
        <w:t>t vendosen n</w:t>
      </w:r>
      <w:r w:rsidR="00B82BA4">
        <w:t>ë</w:t>
      </w:r>
      <w:r>
        <w:t xml:space="preserve"> forma p</w:t>
      </w:r>
      <w:r w:rsidR="00B82BA4">
        <w:t>ë</w:t>
      </w:r>
      <w:r>
        <w:t>r</w:t>
      </w:r>
      <w:r w:rsidR="00B82BA4">
        <w:t xml:space="preserve"> të</w:t>
      </w:r>
      <w:r>
        <w:t xml:space="preserve"> ofruar interaktivitet me p</w:t>
      </w:r>
      <w:r w:rsidR="00B82BA4">
        <w:t>ë</w:t>
      </w:r>
      <w:r>
        <w:t>rdoruesin. (</w:t>
      </w:r>
      <w:r w:rsidR="00B82BA4">
        <w:t>P.sh.</w:t>
      </w:r>
      <w:r>
        <w:t>, text boxe, label, scroll bar, butonat etj. Vini re q</w:t>
      </w:r>
      <w:r w:rsidR="00B82BA4">
        <w:t>ë</w:t>
      </w:r>
      <w:r>
        <w:t xml:space="preserve"> Format dhe Kontrollet jan</w:t>
      </w:r>
      <w:r w:rsidR="00B82BA4">
        <w:t>ë</w:t>
      </w:r>
      <w:r>
        <w:t xml:space="preserve"> objekte n</w:t>
      </w:r>
      <w:r w:rsidR="00B82BA4">
        <w:t>ë</w:t>
      </w:r>
      <w:r>
        <w:t xml:space="preserve"> vetvete)</w:t>
      </w:r>
      <w:r w:rsidR="00B82BA4">
        <w:t>.</w:t>
      </w:r>
    </w:p>
    <w:p w14:paraId="5D8D823D" w14:textId="1712EC4B" w:rsidR="005F76F7" w:rsidRDefault="00D54E24">
      <w:pPr>
        <w:ind w:left="-5"/>
      </w:pPr>
      <w:r>
        <w:rPr>
          <w:b/>
        </w:rPr>
        <w:t xml:space="preserve">Karakteristikat </w:t>
      </w:r>
      <w:r>
        <w:t xml:space="preserve">– </w:t>
      </w:r>
      <w:r w:rsidR="00B82BA4">
        <w:t>çdo</w:t>
      </w:r>
      <w:r>
        <w:t xml:space="preserve"> element i nj</w:t>
      </w:r>
      <w:r w:rsidR="00B82BA4">
        <w:t>ë</w:t>
      </w:r>
      <w:r>
        <w:t xml:space="preserve"> forme apo kontrolli specifikohet (Properties)</w:t>
      </w:r>
      <w:r>
        <w:rPr>
          <w:b/>
        </w:rPr>
        <w:t xml:space="preserve"> </w:t>
      </w:r>
      <w:r>
        <w:t>nga nj</w:t>
      </w:r>
      <w:r w:rsidR="00B82BA4">
        <w:t>ë</w:t>
      </w:r>
      <w:r>
        <w:t xml:space="preserve"> karakteristik</w:t>
      </w:r>
      <w:r w:rsidR="00B82BA4">
        <w:t>ë</w:t>
      </w:r>
      <w:r>
        <w:t xml:space="preserve">, e cila </w:t>
      </w:r>
      <w:r w:rsidR="00B82BA4">
        <w:t>përcaktohet</w:t>
      </w:r>
      <w:r>
        <w:t xml:space="preserve"> n</w:t>
      </w:r>
      <w:r w:rsidR="00B82BA4">
        <w:t>ë</w:t>
      </w:r>
      <w:r w:rsidR="008750EA">
        <w:t xml:space="preserve"> </w:t>
      </w:r>
      <w:r>
        <w:t>m</w:t>
      </w:r>
      <w:r w:rsidR="00B82BA4">
        <w:t>ë</w:t>
      </w:r>
      <w:r>
        <w:t>nyr</w:t>
      </w:r>
      <w:r w:rsidR="00B82BA4">
        <w:t>ë</w:t>
      </w:r>
      <w:r>
        <w:t xml:space="preserve"> shum</w:t>
      </w:r>
      <w:r w:rsidR="00B82BA4">
        <w:t>ë</w:t>
      </w:r>
      <w:r>
        <w:t xml:space="preserve"> t</w:t>
      </w:r>
      <w:r w:rsidR="00B82BA4">
        <w:t>ë</w:t>
      </w:r>
      <w:r>
        <w:t xml:space="preserve"> detajuar dhe nga nj</w:t>
      </w:r>
      <w:r w:rsidR="00B82BA4">
        <w:t>ë</w:t>
      </w:r>
      <w:r>
        <w:t xml:space="preserve"> men</w:t>
      </w:r>
      <w:r w:rsidR="00B82BA4">
        <w:t>y</w:t>
      </w:r>
      <w:r>
        <w:t xml:space="preserve"> e </w:t>
      </w:r>
      <w:r w:rsidR="00B82BA4">
        <w:t>veçantë</w:t>
      </w:r>
      <w:r>
        <w:t xml:space="preserve"> ne VB, </w:t>
      </w:r>
      <w:r w:rsidR="00B82BA4">
        <w:t>për</w:t>
      </w:r>
      <w:r>
        <w:t xml:space="preserve"> te </w:t>
      </w:r>
      <w:r w:rsidR="00B82BA4">
        <w:t>cilën</w:t>
      </w:r>
      <w:r>
        <w:t xml:space="preserve"> do </w:t>
      </w:r>
      <w:r w:rsidR="00B82BA4">
        <w:t>flasim</w:t>
      </w:r>
      <w:r>
        <w:t xml:space="preserve"> me von</w:t>
      </w:r>
      <w:r w:rsidR="00B82BA4">
        <w:t>ë</w:t>
      </w:r>
      <w:r>
        <w:t>.</w:t>
      </w:r>
      <w:r w:rsidR="00B82BA4">
        <w:t xml:space="preserve"> </w:t>
      </w:r>
      <w:r>
        <w:t>VB shpesh her</w:t>
      </w:r>
      <w:r w:rsidR="00B82BA4">
        <w:t>ë</w:t>
      </w:r>
      <w:r>
        <w:t xml:space="preserve"> i atribuon aplikacioneve </w:t>
      </w:r>
      <w:r w:rsidR="00B82BA4">
        <w:t>veti</w:t>
      </w:r>
      <w:r>
        <w:t xml:space="preserve"> </w:t>
      </w:r>
      <w:r w:rsidR="00B82BA4">
        <w:t>të paracaktuara</w:t>
      </w:r>
      <w:r>
        <w:t>, t</w:t>
      </w:r>
      <w:r w:rsidR="00B82BA4">
        <w:t>ë</w:t>
      </w:r>
      <w:r>
        <w:t xml:space="preserve"> cilat mund t</w:t>
      </w:r>
      <w:r w:rsidR="00B82BA4">
        <w:t>ë</w:t>
      </w:r>
      <w:r>
        <w:t xml:space="preserve"> ndryshohen gjat</w:t>
      </w:r>
      <w:r w:rsidR="00B82BA4">
        <w:t>ë</w:t>
      </w:r>
      <w:r>
        <w:t xml:space="preserve"> koh</w:t>
      </w:r>
      <w:r w:rsidR="00B82BA4">
        <w:t>ë</w:t>
      </w:r>
      <w:r>
        <w:t>s s</w:t>
      </w:r>
      <w:r w:rsidR="00B82BA4">
        <w:t>ë</w:t>
      </w:r>
      <w:r>
        <w:t xml:space="preserve"> dizenjimit, ose gjat</w:t>
      </w:r>
      <w:r w:rsidR="00B82BA4">
        <w:t>ë</w:t>
      </w:r>
      <w:r>
        <w:t xml:space="preserve"> koh</w:t>
      </w:r>
      <w:r w:rsidR="00B82BA4">
        <w:t>ë</w:t>
      </w:r>
      <w:r>
        <w:t>s s</w:t>
      </w:r>
      <w:r w:rsidR="00B82BA4">
        <w:t>ë</w:t>
      </w:r>
      <w:r>
        <w:t xml:space="preserve"> ekzekutimit.</w:t>
      </w:r>
      <w:r>
        <w:rPr>
          <w:b/>
        </w:rPr>
        <w:t xml:space="preserve"> </w:t>
      </w:r>
    </w:p>
    <w:p w14:paraId="18CA58AC" w14:textId="53999C07" w:rsidR="005F76F7" w:rsidRDefault="00D54E24">
      <w:pPr>
        <w:ind w:left="-5"/>
      </w:pPr>
      <w:r>
        <w:rPr>
          <w:b/>
        </w:rPr>
        <w:lastRenderedPageBreak/>
        <w:t xml:space="preserve">Metodat </w:t>
      </w:r>
      <w:r>
        <w:t>– jan</w:t>
      </w:r>
      <w:r w:rsidR="00B82BA4">
        <w:t>ë</w:t>
      </w:r>
      <w:r>
        <w:t xml:space="preserve"> procedura</w:t>
      </w:r>
      <w:r w:rsidR="00B82BA4">
        <w:t xml:space="preserve"> built-in</w:t>
      </w:r>
      <w:r>
        <w:t xml:space="preserve"> q</w:t>
      </w:r>
      <w:r w:rsidR="00B82BA4">
        <w:t>ë</w:t>
      </w:r>
      <w:r>
        <w:t xml:space="preserve"> thirren p</w:t>
      </w:r>
      <w:r w:rsidR="00B82BA4">
        <w:t>ë</w:t>
      </w:r>
      <w:r>
        <w:t xml:space="preserve">r </w:t>
      </w:r>
      <w:r w:rsidR="00B82BA4">
        <w:t>të kryer</w:t>
      </w:r>
      <w:r>
        <w:t xml:space="preserve"> nj</w:t>
      </w:r>
      <w:r w:rsidR="00B82BA4">
        <w:t>ë</w:t>
      </w:r>
      <w:r>
        <w:t xml:space="preserve"> ose disa veprime mbi nj</w:t>
      </w:r>
      <w:r w:rsidR="00B82BA4">
        <w:t>ë</w:t>
      </w:r>
      <w:r>
        <w:t xml:space="preserve"> objekt t</w:t>
      </w:r>
      <w:r w:rsidR="00B82BA4">
        <w:t>ë</w:t>
      </w:r>
      <w:r>
        <w:t xml:space="preserve"> caktuar. (Procedura built-in </w:t>
      </w:r>
      <w:r w:rsidR="00B82BA4">
        <w:t>përfaqësojnë</w:t>
      </w:r>
      <w:r>
        <w:t xml:space="preserve"> procedura standarde q</w:t>
      </w:r>
      <w:r w:rsidR="00B82BA4">
        <w:t>ë</w:t>
      </w:r>
      <w:r>
        <w:t xml:space="preserve"> </w:t>
      </w:r>
      <w:r w:rsidR="00B82BA4">
        <w:t>janë</w:t>
      </w:r>
      <w:r>
        <w:t xml:space="preserve"> para programuara në VB, janë standarde dhe mund të përdoren në aplikacionet që ndërtohen në VB).</w:t>
      </w:r>
      <w:r>
        <w:rPr>
          <w:b/>
        </w:rPr>
        <w:t xml:space="preserve"> </w:t>
      </w:r>
    </w:p>
    <w:p w14:paraId="25B8714A" w14:textId="737F7BFD" w:rsidR="005F76F7" w:rsidRDefault="00D54E24">
      <w:pPr>
        <w:ind w:left="-5"/>
      </w:pPr>
      <w:r>
        <w:rPr>
          <w:b/>
        </w:rPr>
        <w:t xml:space="preserve">Procedurat e Ngjarjeve </w:t>
      </w:r>
      <w:r>
        <w:t xml:space="preserve">– përfaqëson një kod që lidhet me disa objekte. E veçanta e këtij kodi </w:t>
      </w:r>
      <w:r w:rsidR="003A2AE1">
        <w:t>është</w:t>
      </w:r>
      <w:r>
        <w:t xml:space="preserve"> se ai ekzekutohet vetëm kur ndodh një ngjarje (event) e caktuar.</w:t>
      </w:r>
    </w:p>
    <w:p w14:paraId="2FDEDD34" w14:textId="23EE0EAA" w:rsidR="005F76F7" w:rsidRDefault="00D54E24">
      <w:pPr>
        <w:ind w:left="-5"/>
      </w:pPr>
      <w:r>
        <w:rPr>
          <w:b/>
        </w:rPr>
        <w:t xml:space="preserve">Procedurat e përgjithshme </w:t>
      </w:r>
      <w:r>
        <w:t xml:space="preserve">– përfaqëson një kod që nuk lidhet me objekte. Ky kod thirret nga aplikacioni. </w:t>
      </w:r>
      <w:r>
        <w:rPr>
          <w:b/>
        </w:rPr>
        <w:t xml:space="preserve">Modulet </w:t>
      </w:r>
      <w:r>
        <w:t xml:space="preserve">– përfaqësojnë një koleksion procedurash të përgjithshme, deklarime </w:t>
      </w:r>
      <w:r w:rsidR="00BC285F">
        <w:t>ndryshoresh</w:t>
      </w:r>
      <w:r>
        <w:t xml:space="preserve"> dhe konstantesh që përdoren nga aplikacioni. (do ndalemi më vonë në shpjegimin e secilit prej elementeve të një moduli)</w:t>
      </w:r>
      <w:r>
        <w:rPr>
          <w:b/>
        </w:rPr>
        <w:t xml:space="preserve"> </w:t>
      </w:r>
      <w:r>
        <w:t>Çfarëdolloj aplikacioni të jeni duke ndërtuar, ai patjetër do të ketë në përbërjen e tij elementet e mësipërm.</w:t>
      </w:r>
      <w:r w:rsidR="008750EA">
        <w:t xml:space="preserve"> </w:t>
      </w:r>
    </w:p>
    <w:p w14:paraId="13D8EC02" w14:textId="77777777" w:rsidR="005F76F7" w:rsidRDefault="00D54E24">
      <w:pPr>
        <w:spacing w:after="57" w:line="259" w:lineRule="auto"/>
        <w:ind w:left="0" w:firstLine="0"/>
        <w:jc w:val="left"/>
      </w:pPr>
      <w:r>
        <w:t xml:space="preserve"> </w:t>
      </w:r>
    </w:p>
    <w:p w14:paraId="03E2D395" w14:textId="4CFE6C52" w:rsidR="005F76F7" w:rsidRDefault="00D54E24">
      <w:pPr>
        <w:pStyle w:val="Kokzimi1"/>
        <w:ind w:left="-5"/>
      </w:pPr>
      <w:r>
        <w:t xml:space="preserve">Mjedisi i Punës i VB </w:t>
      </w:r>
    </w:p>
    <w:p w14:paraId="2FDBC037" w14:textId="35EF2F60" w:rsidR="005F76F7" w:rsidRDefault="00D54E24">
      <w:pPr>
        <w:ind w:left="-5"/>
      </w:pPr>
      <w:r>
        <w:t xml:space="preserve">Cilat janë hapat që duhet të ndjekim për të programuar apo ndërtuar një aplikacion në VB? </w:t>
      </w:r>
    </w:p>
    <w:p w14:paraId="1F9059CD" w14:textId="14F19E2F" w:rsidR="00D54E24" w:rsidRDefault="00D54E24">
      <w:pPr>
        <w:ind w:left="345" w:right="2297" w:hanging="360"/>
      </w:pPr>
      <w:r>
        <w:t>Ekzistojnë tre hapa kryesore që duhen zbatuar për të ndërtuar një aplikacion në VB:</w:t>
      </w:r>
    </w:p>
    <w:p w14:paraId="1C69C397" w14:textId="36350194" w:rsidR="005F76F7" w:rsidRPr="00D54E24" w:rsidRDefault="00D54E24" w:rsidP="00D54E24">
      <w:pPr>
        <w:pStyle w:val="Paragrafiilists"/>
        <w:numPr>
          <w:ilvl w:val="0"/>
          <w:numId w:val="9"/>
        </w:numPr>
        <w:ind w:right="2297"/>
        <w:rPr>
          <w:bCs/>
        </w:rPr>
      </w:pPr>
      <w:r>
        <w:rPr>
          <w:bCs/>
        </w:rPr>
        <w:t>v</w:t>
      </w:r>
      <w:r w:rsidRPr="00D54E24">
        <w:rPr>
          <w:bCs/>
        </w:rPr>
        <w:t>izatimi i ndërfaqes s</w:t>
      </w:r>
      <w:r>
        <w:rPr>
          <w:bCs/>
        </w:rPr>
        <w:t>ë</w:t>
      </w:r>
      <w:r w:rsidRPr="00D54E24">
        <w:rPr>
          <w:bCs/>
        </w:rPr>
        <w:t xml:space="preserve"> </w:t>
      </w:r>
      <w:r>
        <w:rPr>
          <w:bCs/>
        </w:rPr>
        <w:t>përdoruesit;</w:t>
      </w:r>
    </w:p>
    <w:p w14:paraId="66D9A64C" w14:textId="46391CF6" w:rsidR="00D54E24" w:rsidRPr="00D54E24" w:rsidRDefault="00D54E24" w:rsidP="00D54E24">
      <w:pPr>
        <w:pStyle w:val="Paragrafiilists"/>
        <w:numPr>
          <w:ilvl w:val="0"/>
          <w:numId w:val="9"/>
        </w:numPr>
        <w:rPr>
          <w:rFonts w:ascii="Arial" w:eastAsia="Arial" w:hAnsi="Arial" w:cs="Arial"/>
          <w:bCs/>
        </w:rPr>
      </w:pPr>
      <w:r w:rsidRPr="00D54E24">
        <w:rPr>
          <w:bCs/>
        </w:rPr>
        <w:t>bashkëngjitja e propertive (karakteristikave) t</w:t>
      </w:r>
      <w:r>
        <w:rPr>
          <w:bCs/>
        </w:rPr>
        <w:t>ë</w:t>
      </w:r>
      <w:r w:rsidRPr="00D54E24">
        <w:rPr>
          <w:bCs/>
        </w:rPr>
        <w:t xml:space="preserve"> kontrolleve q</w:t>
      </w:r>
      <w:r>
        <w:rPr>
          <w:bCs/>
        </w:rPr>
        <w:t>ë</w:t>
      </w:r>
      <w:r w:rsidRPr="00D54E24">
        <w:rPr>
          <w:bCs/>
        </w:rPr>
        <w:t xml:space="preserve"> do ket</w:t>
      </w:r>
      <w:r>
        <w:rPr>
          <w:bCs/>
        </w:rPr>
        <w:t>ë</w:t>
      </w:r>
      <w:r w:rsidRPr="00D54E24">
        <w:rPr>
          <w:bCs/>
        </w:rPr>
        <w:t xml:space="preserve"> ky aplikacion</w:t>
      </w:r>
      <w:r>
        <w:rPr>
          <w:rFonts w:ascii="Arial" w:eastAsia="Arial" w:hAnsi="Arial" w:cs="Arial"/>
          <w:bCs/>
        </w:rPr>
        <w:t>;</w:t>
      </w:r>
    </w:p>
    <w:p w14:paraId="208147E2" w14:textId="0E25316B" w:rsidR="005F76F7" w:rsidRPr="00D54E24" w:rsidRDefault="00D54E24" w:rsidP="00D54E24">
      <w:pPr>
        <w:pStyle w:val="Paragrafiilists"/>
        <w:numPr>
          <w:ilvl w:val="0"/>
          <w:numId w:val="9"/>
        </w:numPr>
        <w:ind w:right="2086"/>
        <w:rPr>
          <w:bCs/>
        </w:rPr>
      </w:pPr>
      <w:r>
        <w:rPr>
          <w:bCs/>
        </w:rPr>
        <w:t>l</w:t>
      </w:r>
      <w:r w:rsidRPr="00D54E24">
        <w:rPr>
          <w:bCs/>
        </w:rPr>
        <w:t>idhja e kontrolleve me kodin p</w:t>
      </w:r>
      <w:r>
        <w:rPr>
          <w:bCs/>
        </w:rPr>
        <w:t>ë</w:t>
      </w:r>
      <w:r w:rsidRPr="00D54E24">
        <w:rPr>
          <w:bCs/>
        </w:rPr>
        <w:t>rkat</w:t>
      </w:r>
      <w:r>
        <w:rPr>
          <w:bCs/>
        </w:rPr>
        <w:t>ë</w:t>
      </w:r>
      <w:r w:rsidRPr="00D54E24">
        <w:rPr>
          <w:bCs/>
        </w:rPr>
        <w:t>s q</w:t>
      </w:r>
      <w:r>
        <w:rPr>
          <w:bCs/>
        </w:rPr>
        <w:t>ë</w:t>
      </w:r>
      <w:r w:rsidRPr="00D54E24">
        <w:rPr>
          <w:bCs/>
        </w:rPr>
        <w:t xml:space="preserve"> do t</w:t>
      </w:r>
      <w:r>
        <w:rPr>
          <w:bCs/>
        </w:rPr>
        <w:t>’</w:t>
      </w:r>
      <w:r w:rsidRPr="00D54E24">
        <w:rPr>
          <w:bCs/>
        </w:rPr>
        <w:t>i menaxhoj</w:t>
      </w:r>
      <w:r>
        <w:rPr>
          <w:bCs/>
        </w:rPr>
        <w:t>ë</w:t>
      </w:r>
      <w:r w:rsidRPr="00D54E24">
        <w:rPr>
          <w:bCs/>
        </w:rPr>
        <w:t xml:space="preserve"> ato</w:t>
      </w:r>
      <w:r>
        <w:rPr>
          <w:bCs/>
        </w:rPr>
        <w:t>;</w:t>
      </w:r>
    </w:p>
    <w:p w14:paraId="1AAF5C48" w14:textId="52EAC679" w:rsidR="005F76F7" w:rsidRDefault="00D54E24">
      <w:pPr>
        <w:ind w:left="-5"/>
      </w:pPr>
      <w:r>
        <w:t>Përpara se të ndalemi në secilin nga hapat e mësipërm, duhet të dini që Visual Basic operon ne</w:t>
      </w:r>
      <w:r w:rsidR="008750EA">
        <w:t xml:space="preserve"> </w:t>
      </w:r>
      <w:r>
        <w:t xml:space="preserve">tre gjendje, ose mënyra: </w:t>
      </w:r>
    </w:p>
    <w:p w14:paraId="5473EBF4" w14:textId="3A20B7D4" w:rsidR="005F76F7" w:rsidRDefault="00D54E24">
      <w:pPr>
        <w:ind w:left="-5"/>
      </w:pPr>
      <w:r>
        <w:rPr>
          <w:b/>
        </w:rPr>
        <w:t>Design</w:t>
      </w:r>
      <w:r>
        <w:t xml:space="preserve"> mode – që </w:t>
      </w:r>
      <w:r w:rsidR="003A2AE1">
        <w:t>është</w:t>
      </w:r>
      <w:r>
        <w:t xml:space="preserve"> një gjendje/mënyrë që përdoret për të bërë aplikacionin. Kjo </w:t>
      </w:r>
      <w:r w:rsidR="003A2AE1">
        <w:t>është</w:t>
      </w:r>
      <w:r>
        <w:t xml:space="preserve"> gjendja që ne e përdorim Visual Basic për të ndërtuar apliakcionin tonë.</w:t>
      </w:r>
    </w:p>
    <w:p w14:paraId="7E2FD983" w14:textId="0339153B" w:rsidR="005F76F7" w:rsidRDefault="00D54E24">
      <w:pPr>
        <w:ind w:left="-5"/>
      </w:pPr>
      <w:r>
        <w:rPr>
          <w:b/>
        </w:rPr>
        <w:t xml:space="preserve">Run </w:t>
      </w:r>
      <w:r>
        <w:t xml:space="preserve">mode – që </w:t>
      </w:r>
      <w:r w:rsidR="003A2AE1">
        <w:t>është</w:t>
      </w:r>
      <w:r>
        <w:t xml:space="preserve"> një gjendje/mënyrë që përdoret për të ekzekutuar aplikacionin </w:t>
      </w:r>
    </w:p>
    <w:p w14:paraId="0CB869AF" w14:textId="4C634C53" w:rsidR="005F76F7" w:rsidRDefault="00D54E24" w:rsidP="00D54E24">
      <w:pPr>
        <w:ind w:left="-5"/>
      </w:pPr>
      <w:r>
        <w:rPr>
          <w:b/>
        </w:rPr>
        <w:t xml:space="preserve">Break </w:t>
      </w:r>
      <w:r>
        <w:t>mode – që është një gjendje/mënyrë që përdoret për të debuguar aplikacionin.</w:t>
      </w:r>
      <w:r w:rsidR="008750EA">
        <w:t xml:space="preserve"> </w:t>
      </w:r>
      <w:r>
        <w:t xml:space="preserve">Në momentin që startohet Visual Basic shfaqen gjashtë dritare: </w:t>
      </w:r>
    </w:p>
    <w:p w14:paraId="19BB120D" w14:textId="1024B466" w:rsidR="005F76F7" w:rsidRDefault="00D54E24">
      <w:pPr>
        <w:ind w:left="-5"/>
      </w:pPr>
      <w:r>
        <w:rPr>
          <w:b/>
        </w:rPr>
        <w:t xml:space="preserve">Dritarja Kryesore </w:t>
      </w:r>
      <w:r>
        <w:t xml:space="preserve">– e cila konsiston në titullin, meny-të dhe toolbar-i. Tek pjesa e titullit paraqitet emri i projektit dhe jep informacion edhe në lidhje me mënyrën (mode) që </w:t>
      </w:r>
      <w:r w:rsidR="003A2AE1">
        <w:t>është</w:t>
      </w:r>
      <w:r>
        <w:t xml:space="preserve"> duke punuar visual studio.</w:t>
      </w:r>
      <w:r w:rsidR="008750EA">
        <w:t xml:space="preserve"> </w:t>
      </w:r>
      <w:r>
        <w:t>Në vazhdim do të trajtojmë mënyrën/gjendjen e dizenjimit të visual studios.(design mode ang.). Pjesa e menyve përmban menytë kryesore në formën e një drop down, Ato kanë pamje të ngjashme si menytë e Word-it, Excel-it... etj. Me anë të</w:t>
      </w:r>
      <w:r w:rsidR="008750EA">
        <w:t xml:space="preserve"> </w:t>
      </w:r>
      <w:r>
        <w:t xml:space="preserve">këtyre menyve mund të kontrollohen veprimet kryesore që mund të realizohen në mjedisin e Visual Basic. Përsa i përket pjesës së toolbar, kjo ofron butonat, që përfaqësojnë shkurtore të disa nga opsioneve të menyve. Një shpjegim më në detaje të kësaj, e realizon edhe figura më poshtë. </w:t>
      </w:r>
    </w:p>
    <w:p w14:paraId="38B04E65" w14:textId="77777777" w:rsidR="005F76F7" w:rsidRDefault="00D54E24">
      <w:pPr>
        <w:spacing w:after="0" w:line="259" w:lineRule="auto"/>
        <w:ind w:left="0" w:right="883" w:firstLine="0"/>
        <w:jc w:val="right"/>
      </w:pPr>
      <w:r>
        <w:rPr>
          <w:noProof/>
        </w:rPr>
        <w:drawing>
          <wp:inline distT="0" distB="0" distL="0" distR="0" wp14:anchorId="5BDB36C0" wp14:editId="03D04BE8">
            <wp:extent cx="5409946" cy="2735580"/>
            <wp:effectExtent l="0" t="0" r="0" b="0"/>
            <wp:docPr id="344" name="Picture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9946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5EBC5214" w14:textId="77777777" w:rsidR="005F76F7" w:rsidRDefault="00D54E24">
      <w:pPr>
        <w:spacing w:after="46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79A5BDDA" w14:textId="6C8D7A4C" w:rsidR="005F76F7" w:rsidRDefault="00D54E24">
      <w:pPr>
        <w:ind w:left="-5"/>
      </w:pPr>
      <w:r>
        <w:rPr>
          <w:b/>
        </w:rPr>
        <w:lastRenderedPageBreak/>
        <w:t>Dritarja e formës</w:t>
      </w:r>
      <w:r>
        <w:t xml:space="preserve"> – përfaqëson pjesën kryesore, në të cilën zhvillohen aplikacionet. </w:t>
      </w:r>
      <w:r w:rsidR="003A2AE1">
        <w:t>Është</w:t>
      </w:r>
      <w:r>
        <w:t xml:space="preserve"> pikërisht në këtë dritare që ndërtohet aplikacioni.</w:t>
      </w:r>
      <w:r w:rsidR="008750EA">
        <w:t xml:space="preserve"> </w:t>
      </w:r>
    </w:p>
    <w:p w14:paraId="22A3371E" w14:textId="77777777" w:rsidR="005F76F7" w:rsidRDefault="00D54E24">
      <w:pPr>
        <w:spacing w:after="10" w:line="259" w:lineRule="auto"/>
        <w:ind w:left="0" w:right="1274" w:firstLine="0"/>
        <w:jc w:val="center"/>
      </w:pPr>
      <w:r>
        <w:rPr>
          <w:noProof/>
        </w:rPr>
        <w:drawing>
          <wp:inline distT="0" distB="0" distL="0" distR="0" wp14:anchorId="68FCA2D3" wp14:editId="0BDC7BB1">
            <wp:extent cx="3968115" cy="1428750"/>
            <wp:effectExtent l="0" t="0" r="0" b="0"/>
            <wp:docPr id="391" name="Picture 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Picture 391"/>
                    <pic:cNvPicPr/>
                  </pic:nvPicPr>
                  <pic:blipFill rotWithShape="1">
                    <a:blip r:embed="rId9"/>
                    <a:srcRect b="35335"/>
                    <a:stretch/>
                  </pic:blipFill>
                  <pic:spPr bwMode="auto">
                    <a:xfrm>
                      <a:off x="0" y="0"/>
                      <a:ext cx="3968690" cy="1428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3AA1155D" w14:textId="2717B8AC" w:rsidR="005F76F7" w:rsidRDefault="00D54E24">
      <w:pPr>
        <w:ind w:left="-5"/>
      </w:pPr>
      <w:r>
        <w:rPr>
          <w:b/>
        </w:rPr>
        <w:t xml:space="preserve">Toolbox </w:t>
      </w:r>
      <w:r>
        <w:t xml:space="preserve">– përfaqëson një meny zgjedhje për kontrollet që mund të përdoren në aplikacion </w:t>
      </w:r>
    </w:p>
    <w:p w14:paraId="50BD66CD" w14:textId="77777777" w:rsidR="005F76F7" w:rsidRDefault="00D54E24">
      <w:pPr>
        <w:spacing w:after="3" w:line="259" w:lineRule="auto"/>
        <w:ind w:left="0" w:right="1035" w:firstLine="0"/>
        <w:jc w:val="center"/>
      </w:pPr>
      <w:r>
        <w:rPr>
          <w:noProof/>
        </w:rPr>
        <w:drawing>
          <wp:inline distT="0" distB="0" distL="0" distR="0" wp14:anchorId="66C13E47" wp14:editId="05C89E85">
            <wp:extent cx="3219450" cy="2952750"/>
            <wp:effectExtent l="0" t="0" r="0" b="0"/>
            <wp:docPr id="393" name="Picture 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Picture 393"/>
                    <pic:cNvPicPr/>
                  </pic:nvPicPr>
                  <pic:blipFill rotWithShape="1">
                    <a:blip r:embed="rId10"/>
                    <a:srcRect t="2180" b="13352"/>
                    <a:stretch/>
                  </pic:blipFill>
                  <pic:spPr bwMode="auto">
                    <a:xfrm>
                      <a:off x="0" y="0"/>
                      <a:ext cx="3219450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0"/>
        </w:rPr>
        <w:t xml:space="preserve"> </w:t>
      </w:r>
    </w:p>
    <w:p w14:paraId="0D1DB465" w14:textId="3005C1D4" w:rsidR="005F76F7" w:rsidRDefault="00D54E24">
      <w:pPr>
        <w:ind w:left="-5"/>
      </w:pPr>
      <w:r>
        <w:rPr>
          <w:b/>
        </w:rPr>
        <w:t xml:space="preserve">Dritarja e form layout </w:t>
      </w:r>
      <w:r>
        <w:t>– tregon ku do të shfaqet forma në ekranin apo monitorin e kompjuterit gjatë ekzekutimit të programit.</w:t>
      </w:r>
      <w:r>
        <w:rPr>
          <w:b/>
        </w:rPr>
        <w:t xml:space="preserve"> </w:t>
      </w:r>
    </w:p>
    <w:p w14:paraId="479E4C13" w14:textId="17CB72E4" w:rsidR="005F76F7" w:rsidRDefault="00EC4867">
      <w:pPr>
        <w:spacing w:after="0" w:line="259" w:lineRule="auto"/>
        <w:ind w:left="776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38D81A" wp14:editId="1E7C0DDA">
            <wp:simplePos x="0" y="0"/>
            <wp:positionH relativeFrom="column">
              <wp:posOffset>4362450</wp:posOffset>
            </wp:positionH>
            <wp:positionV relativeFrom="paragraph">
              <wp:posOffset>402590</wp:posOffset>
            </wp:positionV>
            <wp:extent cx="2034477" cy="3333114"/>
            <wp:effectExtent l="0" t="0" r="4445" b="1270"/>
            <wp:wrapThrough wrapText="bothSides">
              <wp:wrapPolygon edited="0">
                <wp:start x="0" y="0"/>
                <wp:lineTo x="0" y="21485"/>
                <wp:lineTo x="21445" y="21485"/>
                <wp:lineTo x="21445" y="0"/>
                <wp:lineTo x="0" y="0"/>
              </wp:wrapPolygon>
            </wp:wrapThrough>
            <wp:docPr id="496" name="Picture 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Picture 49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477" cy="3333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E24">
        <w:rPr>
          <w:noProof/>
        </w:rPr>
        <w:drawing>
          <wp:inline distT="0" distB="0" distL="0" distR="0" wp14:anchorId="0A4DC8EE" wp14:editId="6522197E">
            <wp:extent cx="1952649" cy="1533352"/>
            <wp:effectExtent l="0" t="0" r="0" b="0"/>
            <wp:docPr id="395" name="Picture 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2649" cy="153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4E24">
        <w:rPr>
          <w:b/>
        </w:rPr>
        <w:t xml:space="preserve"> </w:t>
      </w:r>
    </w:p>
    <w:p w14:paraId="5ECBD796" w14:textId="77777777" w:rsidR="00EC4867" w:rsidRDefault="00EC4867">
      <w:pPr>
        <w:ind w:left="-5"/>
        <w:rPr>
          <w:b/>
        </w:rPr>
      </w:pPr>
    </w:p>
    <w:p w14:paraId="1ED95663" w14:textId="5BDF07B4" w:rsidR="005F76F7" w:rsidRDefault="00D54E24" w:rsidP="00184C82">
      <w:pPr>
        <w:ind w:left="-5"/>
        <w:jc w:val="left"/>
      </w:pPr>
      <w:r>
        <w:rPr>
          <w:b/>
        </w:rPr>
        <w:t xml:space="preserve">Dritarja e karakteristikave (propertive) </w:t>
      </w:r>
      <w:r>
        <w:t>– përdoret për të vendosur një vler</w:t>
      </w:r>
      <w:r w:rsidR="00BC285F">
        <w:t>ë</w:t>
      </w:r>
      <w:r>
        <w:t xml:space="preserve"> fillestare për properti</w:t>
      </w:r>
      <w:r w:rsidR="00184C82">
        <w:t>es</w:t>
      </w:r>
      <w:r>
        <w:t>/karakteristikat për objektet që janë përdorur në formë. Drop-down</w:t>
      </w:r>
      <w:r w:rsidR="00BC285F">
        <w:t>,</w:t>
      </w:r>
      <w:r w:rsidR="008750EA">
        <w:t xml:space="preserve"> </w:t>
      </w:r>
      <w:r>
        <w:t>në fillim të dritares</w:t>
      </w:r>
      <w:r w:rsidR="00BC285F">
        <w:t>,</w:t>
      </w:r>
      <w:r>
        <w:t xml:space="preserve"> liston të gjithë objektet e formës aktuale. Janë të vlefshme dy tipa pamjesh: </w:t>
      </w:r>
      <w:r w:rsidRPr="00D54E24">
        <w:rPr>
          <w:b/>
          <w:bCs/>
        </w:rPr>
        <w:t>alfabetike</w:t>
      </w:r>
      <w:r>
        <w:t xml:space="preserve"> dhe e </w:t>
      </w:r>
      <w:r w:rsidRPr="00D54E24">
        <w:rPr>
          <w:b/>
          <w:bCs/>
        </w:rPr>
        <w:t>kategorizuar</w:t>
      </w:r>
      <w:r>
        <w:t>. Në këtë dritare ofrohen karakteristikat/properti</w:t>
      </w:r>
      <w:r w:rsidR="00BC285F">
        <w:t>es</w:t>
      </w:r>
      <w:r>
        <w:t xml:space="preserve"> kryesore për objektin e zgjedhur.</w:t>
      </w:r>
      <w:r w:rsidR="008750EA">
        <w:rPr>
          <w:b/>
        </w:rPr>
        <w:t xml:space="preserve"> </w:t>
      </w:r>
    </w:p>
    <w:p w14:paraId="12D3D382" w14:textId="68855319" w:rsidR="005F76F7" w:rsidRDefault="00D54E24">
      <w:pPr>
        <w:spacing w:after="0" w:line="259" w:lineRule="auto"/>
        <w:ind w:left="765" w:firstLine="0"/>
        <w:jc w:val="center"/>
      </w:pPr>
      <w:r>
        <w:rPr>
          <w:b/>
          <w:sz w:val="20"/>
        </w:rPr>
        <w:t xml:space="preserve"> </w:t>
      </w:r>
    </w:p>
    <w:p w14:paraId="6365D6E6" w14:textId="77777777" w:rsidR="005F76F7" w:rsidRDefault="00D54E24">
      <w:pPr>
        <w:spacing w:after="46" w:line="259" w:lineRule="auto"/>
        <w:ind w:left="767" w:firstLine="0"/>
        <w:jc w:val="center"/>
      </w:pPr>
      <w:r>
        <w:rPr>
          <w:b/>
          <w:sz w:val="20"/>
        </w:rPr>
        <w:t xml:space="preserve"> </w:t>
      </w:r>
    </w:p>
    <w:p w14:paraId="54F229FE" w14:textId="5013E4D8" w:rsidR="005F76F7" w:rsidRDefault="00D54E24">
      <w:pPr>
        <w:spacing w:after="43"/>
        <w:ind w:left="-5"/>
      </w:pPr>
      <w:r>
        <w:rPr>
          <w:b/>
        </w:rPr>
        <w:lastRenderedPageBreak/>
        <w:t>Dritarja e projektit</w:t>
      </w:r>
      <w:r>
        <w:t xml:space="preserve"> – shfaq listën e të gjitha formave dhe moduleve që përbëjnë aplikacionin. Gjithashtu, mund të bëhet një zgjedhje, nëse duam të shikojmë një pamje të projektit në </w:t>
      </w:r>
      <w:r>
        <w:rPr>
          <w:b/>
        </w:rPr>
        <w:t>Form</w:t>
      </w:r>
      <w:r>
        <w:t xml:space="preserve"> apo </w:t>
      </w:r>
      <w:r>
        <w:rPr>
          <w:b/>
        </w:rPr>
        <w:t>Kod</w:t>
      </w:r>
      <w:r>
        <w:t>.</w:t>
      </w:r>
      <w:r>
        <w:rPr>
          <w:b/>
        </w:rPr>
        <w:t xml:space="preserve"> </w:t>
      </w:r>
    </w:p>
    <w:p w14:paraId="6941D973" w14:textId="45D5260D" w:rsidR="005F76F7" w:rsidRDefault="00D54E24">
      <w:pPr>
        <w:ind w:left="-5"/>
      </w:pPr>
      <w:r>
        <w:t xml:space="preserve">Sikurse u përmend më parë, ndërfaqja e përdoruesit ‘vizatohet’ në dritaren e formës. Ka dy mënyra për të vendosur kontrollin në një formë. </w:t>
      </w:r>
    </w:p>
    <w:p w14:paraId="1E400B5D" w14:textId="738E4EFF" w:rsidR="005F76F7" w:rsidRDefault="00D54E24" w:rsidP="00D54E24">
      <w:pPr>
        <w:numPr>
          <w:ilvl w:val="0"/>
          <w:numId w:val="2"/>
        </w:numPr>
        <w:ind w:left="284" w:hanging="284"/>
      </w:pPr>
      <w:r>
        <w:t xml:space="preserve">Duke bërë 2-klik në toolbox, krijohet një ndërfaqe me përmasë të paracaktuar (default) në formë. Ne mund ta heqim apo ri-dimensionojmë (resize) këtë ndërfaqe në formë. (Resize do të thotë të ndryshosh përmasat) </w:t>
      </w:r>
    </w:p>
    <w:p w14:paraId="1A00A88F" w14:textId="7832846C" w:rsidR="005F76F7" w:rsidRDefault="00D54E24" w:rsidP="00D54E24">
      <w:pPr>
        <w:numPr>
          <w:ilvl w:val="0"/>
          <w:numId w:val="2"/>
        </w:numPr>
        <w:ind w:left="284" w:hanging="284"/>
      </w:pPr>
      <w:r>
        <w:t>Duke klikuar në menynë tool ne toolbox</w:t>
      </w:r>
      <w:r w:rsidR="00437EF4">
        <w:t>,</w:t>
      </w:r>
      <w:r>
        <w:t>, dhe pastaj</w:t>
      </w:r>
      <w:r w:rsidR="00437EF4">
        <w:t>,</w:t>
      </w:r>
      <w:r>
        <w:t xml:space="preserve"> me anë të mouse-it</w:t>
      </w:r>
      <w:r w:rsidR="00437EF4">
        <w:t>,</w:t>
      </w:r>
      <w:r>
        <w:t xml:space="preserve"> të shënjosh mbi dritaren e formës.</w:t>
      </w:r>
      <w:r w:rsidR="008750EA">
        <w:t xml:space="preserve"> </w:t>
      </w:r>
    </w:p>
    <w:p w14:paraId="4637294C" w14:textId="62DCACFD" w:rsidR="005F76F7" w:rsidRDefault="00D54E24" w:rsidP="00BC285F">
      <w:pPr>
        <w:spacing w:after="0" w:line="259" w:lineRule="auto"/>
        <w:ind w:left="0" w:right="1153" w:firstLine="0"/>
        <w:jc w:val="right"/>
      </w:pPr>
      <w:r>
        <w:rPr>
          <w:noProof/>
        </w:rPr>
        <w:drawing>
          <wp:inline distT="0" distB="0" distL="0" distR="0" wp14:anchorId="66189E35" wp14:editId="597A4AF1">
            <wp:extent cx="4655820" cy="1742821"/>
            <wp:effectExtent l="0" t="0" r="0" b="0"/>
            <wp:docPr id="498" name="Picture 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Picture 4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174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D380FF1" w14:textId="77777777" w:rsidR="005F76F7" w:rsidRDefault="00D54E24">
      <w:pPr>
        <w:spacing w:after="9" w:line="259" w:lineRule="auto"/>
        <w:ind w:left="692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99EAC6" wp14:editId="02D08500">
                <wp:extent cx="6228335" cy="9144"/>
                <wp:effectExtent l="0" t="0" r="0" b="0"/>
                <wp:docPr id="12004" name="Group 12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335" cy="9144"/>
                          <a:chOff x="0" y="0"/>
                          <a:chExt cx="6228335" cy="9144"/>
                        </a:xfrm>
                      </wpg:grpSpPr>
                      <wps:wsp>
                        <wps:cNvPr id="15142" name="Shape 15142"/>
                        <wps:cNvSpPr/>
                        <wps:spPr>
                          <a:xfrm>
                            <a:off x="0" y="0"/>
                            <a:ext cx="6228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335" h="9144">
                                <a:moveTo>
                                  <a:pt x="0" y="0"/>
                                </a:moveTo>
                                <a:lnTo>
                                  <a:pt x="6228335" y="0"/>
                                </a:lnTo>
                                <a:lnTo>
                                  <a:pt x="6228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04" style="width:490.42pt;height:0.719971pt;mso-position-horizontal-relative:char;mso-position-vertical-relative:line" coordsize="62283,91">
                <v:shape id="Shape 15143" style="position:absolute;width:62283;height:91;left:0;top:0;" coordsize="6228335,9144" path="m0,0l6228335,0l62283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AC86764" w14:textId="77777777" w:rsidR="005F76F7" w:rsidRDefault="00D54E24">
      <w:pPr>
        <w:pStyle w:val="Kokzimi1"/>
        <w:ind w:left="-5"/>
      </w:pPr>
      <w:r>
        <w:t xml:space="preserve">Variablat </w:t>
      </w:r>
    </w:p>
    <w:p w14:paraId="7533552C" w14:textId="57D12158" w:rsidR="005F76F7" w:rsidRDefault="00437EF4">
      <w:pPr>
        <w:ind w:left="-5"/>
      </w:pPr>
      <w:r>
        <w:t>Qëllimi</w:t>
      </w:r>
      <w:r w:rsidR="00D54E24">
        <w:t xml:space="preserve"> kryesor i VB </w:t>
      </w:r>
      <w:r w:rsidR="003A2AE1">
        <w:t>është</w:t>
      </w:r>
      <w:r w:rsidR="00D54E24">
        <w:t xml:space="preserve"> t</w:t>
      </w:r>
      <w:r>
        <w:t>ë</w:t>
      </w:r>
      <w:r w:rsidR="00D54E24">
        <w:t xml:space="preserve"> manipuloj</w:t>
      </w:r>
      <w:r>
        <w:t>ë</w:t>
      </w:r>
      <w:r w:rsidR="00D54E24">
        <w:t xml:space="preserve"> t</w:t>
      </w:r>
      <w:r>
        <w:t>ë</w:t>
      </w:r>
      <w:r w:rsidR="00D54E24">
        <w:t xml:space="preserve"> dh</w:t>
      </w:r>
      <w:r>
        <w:t>ë</w:t>
      </w:r>
      <w:r w:rsidR="00D54E24">
        <w:t>nat, t</w:t>
      </w:r>
      <w:r>
        <w:t>ë</w:t>
      </w:r>
      <w:r w:rsidR="00D54E24">
        <w:t xml:space="preserve"> cilat i ruan n</w:t>
      </w:r>
      <w:r>
        <w:t>ë</w:t>
      </w:r>
      <w:r w:rsidR="008750EA">
        <w:t xml:space="preserve"> </w:t>
      </w:r>
      <w:r w:rsidR="00D54E24">
        <w:t>memorien e kompjuterit. T</w:t>
      </w:r>
      <w:r>
        <w:t>ë</w:t>
      </w:r>
      <w:r w:rsidR="00D54E24">
        <w:t xml:space="preserve"> dh</w:t>
      </w:r>
      <w:r>
        <w:t>ë</w:t>
      </w:r>
      <w:r w:rsidR="00D54E24">
        <w:t>nat q</w:t>
      </w:r>
      <w:r>
        <w:t>ë</w:t>
      </w:r>
      <w:r w:rsidR="00D54E24">
        <w:t xml:space="preserve"> ruhen</w:t>
      </w:r>
      <w:r>
        <w:t>,</w:t>
      </w:r>
      <w:r w:rsidR="00D54E24">
        <w:t xml:space="preserve"> mund t</w:t>
      </w:r>
      <w:r>
        <w:t>ë</w:t>
      </w:r>
      <w:r w:rsidR="00D54E24">
        <w:t xml:space="preserve"> jen</w:t>
      </w:r>
      <w:r>
        <w:t>ë</w:t>
      </w:r>
      <w:r w:rsidR="00D54E24">
        <w:t xml:space="preserve"> </w:t>
      </w:r>
      <w:r w:rsidR="009456BF">
        <w:t>flete pune/</w:t>
      </w:r>
      <w:r w:rsidR="00D54E24">
        <w:t xml:space="preserve">worksheet, range ose objekte. VB </w:t>
      </w:r>
      <w:r w:rsidR="003A2AE1">
        <w:t>është</w:t>
      </w:r>
      <w:r w:rsidR="00D54E24">
        <w:t xml:space="preserve"> nj</w:t>
      </w:r>
      <w:r>
        <w:t>ë</w:t>
      </w:r>
      <w:r w:rsidR="00D54E24">
        <w:t xml:space="preserve"> gjuh</w:t>
      </w:r>
      <w:r>
        <w:t>ë</w:t>
      </w:r>
      <w:r w:rsidR="00D54E24">
        <w:t xml:space="preserve"> programimi, e cila p</w:t>
      </w:r>
      <w:r>
        <w:t>ë</w:t>
      </w:r>
      <w:r w:rsidR="00D54E24">
        <w:t>r nj</w:t>
      </w:r>
      <w:r>
        <w:t>ë</w:t>
      </w:r>
      <w:r w:rsidR="00D54E24">
        <w:t xml:space="preserve"> form</w:t>
      </w:r>
      <w:r>
        <w:t>ë</w:t>
      </w:r>
      <w:r w:rsidR="00D54E24">
        <w:t xml:space="preserve"> t</w:t>
      </w:r>
      <w:r>
        <w:t>ë</w:t>
      </w:r>
      <w:r w:rsidR="00D54E24">
        <w:t xml:space="preserve"> dizenjuar</w:t>
      </w:r>
      <w:r>
        <w:t>,</w:t>
      </w:r>
      <w:r w:rsidR="00D54E24">
        <w:t xml:space="preserve"> e gjeneron vet</w:t>
      </w:r>
      <w:r>
        <w:t>ë</w:t>
      </w:r>
      <w:r w:rsidR="00D54E24">
        <w:t xml:space="preserve"> kodin e procedurave t</w:t>
      </w:r>
      <w:r w:rsidR="009456BF">
        <w:t>ë</w:t>
      </w:r>
      <w:r w:rsidR="00D54E24">
        <w:t xml:space="preserve"> ngjarjeve t</w:t>
      </w:r>
      <w:r>
        <w:t>ë</w:t>
      </w:r>
      <w:r w:rsidR="00D54E24">
        <w:t xml:space="preserve"> objekteve t</w:t>
      </w:r>
      <w:r>
        <w:t>ë</w:t>
      </w:r>
      <w:r w:rsidR="00D54E24">
        <w:t xml:space="preserve"> form</w:t>
      </w:r>
      <w:r>
        <w:t>ë</w:t>
      </w:r>
      <w:r w:rsidR="00D54E24">
        <w:t>s</w:t>
      </w:r>
      <w:r>
        <w:t xml:space="preserve">. E </w:t>
      </w:r>
      <w:r w:rsidR="009456BF">
        <w:t>vetmja</w:t>
      </w:r>
      <w:r w:rsidR="00D54E24">
        <w:t xml:space="preserve"> gj</w:t>
      </w:r>
      <w:r>
        <w:t>ë</w:t>
      </w:r>
      <w:r w:rsidR="00D54E24">
        <w:t xml:space="preserve"> q</w:t>
      </w:r>
      <w:r>
        <w:t>ë</w:t>
      </w:r>
      <w:r w:rsidR="00D54E24">
        <w:t xml:space="preserve"> i ngelet p</w:t>
      </w:r>
      <w:r>
        <w:t>ë</w:t>
      </w:r>
      <w:r w:rsidR="00D54E24">
        <w:t>rdoruesit</w:t>
      </w:r>
      <w:r w:rsidR="009456BF">
        <w:t>,</w:t>
      </w:r>
      <w:r w:rsidR="00D54E24">
        <w:t xml:space="preserve"> </w:t>
      </w:r>
      <w:r w:rsidR="003A2AE1">
        <w:t>është</w:t>
      </w:r>
      <w:r w:rsidR="00D54E24">
        <w:t xml:space="preserve"> t</w:t>
      </w:r>
      <w:r>
        <w:t>’</w:t>
      </w:r>
      <w:r w:rsidR="00D54E24">
        <w:t xml:space="preserve">i </w:t>
      </w:r>
      <w:r>
        <w:t>bashkëngjisë këto</w:t>
      </w:r>
      <w:r w:rsidR="00D54E24">
        <w:t xml:space="preserve"> procedura n</w:t>
      </w:r>
      <w:r>
        <w:t>ë</w:t>
      </w:r>
      <w:r w:rsidR="00D54E24">
        <w:t xml:space="preserve"> var</w:t>
      </w:r>
      <w:r>
        <w:t>ë</w:t>
      </w:r>
      <w:r w:rsidR="00D54E24">
        <w:t>si t</w:t>
      </w:r>
      <w:r>
        <w:t>ë</w:t>
      </w:r>
      <w:r w:rsidR="00D54E24">
        <w:t xml:space="preserve"> k</w:t>
      </w:r>
      <w:r>
        <w:t>ë</w:t>
      </w:r>
      <w:r w:rsidR="00D54E24">
        <w:t>rkes</w:t>
      </w:r>
      <w:r>
        <w:t>ë</w:t>
      </w:r>
      <w:r w:rsidR="00D54E24">
        <w:t>s q</w:t>
      </w:r>
      <w:r>
        <w:t>ë</w:t>
      </w:r>
      <w:r w:rsidR="00D54E24">
        <w:t xml:space="preserve"> duhet t</w:t>
      </w:r>
      <w:r>
        <w:t>ë</w:t>
      </w:r>
      <w:r w:rsidR="00D54E24">
        <w:t xml:space="preserve"> p</w:t>
      </w:r>
      <w:r>
        <w:t>ë</w:t>
      </w:r>
      <w:r w:rsidR="00D54E24">
        <w:t>rmbushet. Para se t</w:t>
      </w:r>
      <w:r>
        <w:t>ë</w:t>
      </w:r>
      <w:r w:rsidR="00D54E24">
        <w:t xml:space="preserve"> realizojm</w:t>
      </w:r>
      <w:r>
        <w:t>ë</w:t>
      </w:r>
      <w:r w:rsidR="00D54E24">
        <w:t xml:space="preserve"> shtimin e kodit, </w:t>
      </w:r>
      <w:r w:rsidR="003A2AE1">
        <w:t>është</w:t>
      </w:r>
      <w:r w:rsidR="00D54E24">
        <w:t xml:space="preserve"> e nevojshme t</w:t>
      </w:r>
      <w:r>
        <w:t>ë</w:t>
      </w:r>
      <w:r w:rsidR="00D54E24">
        <w:t xml:space="preserve"> diskutojm</w:t>
      </w:r>
      <w:r>
        <w:t>ë</w:t>
      </w:r>
      <w:r w:rsidR="00D54E24">
        <w:t xml:space="preserve"> mbi </w:t>
      </w:r>
      <w:r w:rsidR="00D54E24">
        <w:rPr>
          <w:b/>
        </w:rPr>
        <w:t xml:space="preserve">variablat. </w:t>
      </w:r>
    </w:p>
    <w:p w14:paraId="4D575DEA" w14:textId="63209F88" w:rsidR="005F76F7" w:rsidRDefault="00D54E24">
      <w:pPr>
        <w:ind w:left="-5"/>
      </w:pPr>
      <w:r>
        <w:t>Nj</w:t>
      </w:r>
      <w:r w:rsidR="00437EF4">
        <w:t>ë</w:t>
      </w:r>
      <w:r>
        <w:t xml:space="preserve"> </w:t>
      </w:r>
      <w:r>
        <w:rPr>
          <w:i/>
        </w:rPr>
        <w:t>variab</w:t>
      </w:r>
      <w:r w:rsidR="00437EF4">
        <w:rPr>
          <w:i/>
        </w:rPr>
        <w:t>ë</w:t>
      </w:r>
      <w:r>
        <w:rPr>
          <w:i/>
        </w:rPr>
        <w:t xml:space="preserve">l </w:t>
      </w:r>
      <w:r>
        <w:t xml:space="preserve">nuk </w:t>
      </w:r>
      <w:r w:rsidR="003A2AE1">
        <w:t>është</w:t>
      </w:r>
      <w:r>
        <w:t xml:space="preserve"> gj</w:t>
      </w:r>
      <w:r w:rsidR="00437EF4">
        <w:t>ë</w:t>
      </w:r>
      <w:r>
        <w:t xml:space="preserve"> tjet</w:t>
      </w:r>
      <w:r w:rsidR="00437EF4">
        <w:t>ë</w:t>
      </w:r>
      <w:r>
        <w:t xml:space="preserve">r </w:t>
      </w:r>
      <w:r w:rsidR="00437EF4">
        <w:t>veçse</w:t>
      </w:r>
      <w:r w:rsidR="008750EA">
        <w:t xml:space="preserve"> </w:t>
      </w:r>
      <w:r w:rsidR="00437EF4">
        <w:t>emërtimi</w:t>
      </w:r>
      <w:r>
        <w:t xml:space="preserve"> i </w:t>
      </w:r>
      <w:r w:rsidR="00437EF4">
        <w:t>një</w:t>
      </w:r>
      <w:r>
        <w:t xml:space="preserve"> vendi</w:t>
      </w:r>
      <w:r w:rsidR="00437EF4">
        <w:t>,</w:t>
      </w:r>
      <w:r>
        <w:t xml:space="preserve"> q</w:t>
      </w:r>
      <w:r w:rsidR="00437EF4">
        <w:t>ë</w:t>
      </w:r>
      <w:r>
        <w:t xml:space="preserve"> ruhet n</w:t>
      </w:r>
      <w:r w:rsidR="00437EF4">
        <w:t>ë</w:t>
      </w:r>
      <w:r>
        <w:t xml:space="preserve"> memorien/</w:t>
      </w:r>
      <w:r w:rsidR="00437EF4">
        <w:t>kujtesën</w:t>
      </w:r>
      <w:r>
        <w:t xml:space="preserve"> e kompjuterit. </w:t>
      </w:r>
      <w:r w:rsidR="00437EF4">
        <w:t>Përdoruesit</w:t>
      </w:r>
      <w:r>
        <w:t xml:space="preserve"> i ofrohen </w:t>
      </w:r>
      <w:r w:rsidR="00437EF4">
        <w:t>një</w:t>
      </w:r>
      <w:r>
        <w:t xml:space="preserve"> s</w:t>
      </w:r>
      <w:r w:rsidR="00437EF4">
        <w:t>ë</w:t>
      </w:r>
      <w:r>
        <w:t>r</w:t>
      </w:r>
      <w:r w:rsidR="00437EF4">
        <w:t>ë</w:t>
      </w:r>
      <w:r>
        <w:t xml:space="preserve"> fleksibilitetesh n</w:t>
      </w:r>
      <w:r w:rsidR="00437EF4">
        <w:t>ë</w:t>
      </w:r>
      <w:r>
        <w:t xml:space="preserve"> momentin q</w:t>
      </w:r>
      <w:r w:rsidR="00437EF4">
        <w:t>ë</w:t>
      </w:r>
      <w:r>
        <w:t xml:space="preserve"> em</w:t>
      </w:r>
      <w:r w:rsidR="00437EF4">
        <w:t>ë</w:t>
      </w:r>
      <w:r>
        <w:t>rton k</w:t>
      </w:r>
      <w:r w:rsidR="00437EF4">
        <w:t>ë</w:t>
      </w:r>
      <w:r>
        <w:t>t</w:t>
      </w:r>
      <w:r w:rsidR="00437EF4">
        <w:t>ë</w:t>
      </w:r>
      <w:r>
        <w:t xml:space="preserve"> variab</w:t>
      </w:r>
      <w:r w:rsidR="00437EF4">
        <w:t>ë</w:t>
      </w:r>
      <w:r>
        <w:t xml:space="preserve">l. </w:t>
      </w:r>
      <w:r w:rsidR="003A2AE1">
        <w:t>Është</w:t>
      </w:r>
      <w:r>
        <w:t xml:space="preserve"> mir</w:t>
      </w:r>
      <w:r w:rsidR="00437EF4">
        <w:t>ë</w:t>
      </w:r>
      <w:r>
        <w:t xml:space="preserve"> q</w:t>
      </w:r>
      <w:r w:rsidR="00437EF4">
        <w:t>ë</w:t>
      </w:r>
      <w:r>
        <w:t xml:space="preserve"> emri i variablit t</w:t>
      </w:r>
      <w:r w:rsidR="00437EF4">
        <w:t>ë</w:t>
      </w:r>
      <w:r>
        <w:t xml:space="preserve"> jet</w:t>
      </w:r>
      <w:r w:rsidR="00437EF4">
        <w:t>ë</w:t>
      </w:r>
      <w:r>
        <w:t xml:space="preserve"> sa m</w:t>
      </w:r>
      <w:r w:rsidR="00437EF4">
        <w:t>ë</w:t>
      </w:r>
      <w:r>
        <w:t xml:space="preserve"> p</w:t>
      </w:r>
      <w:r w:rsidR="00437EF4">
        <w:t>ë</w:t>
      </w:r>
      <w:r>
        <w:t>rshkrues t</w:t>
      </w:r>
      <w:r w:rsidR="00437EF4">
        <w:t>ë</w:t>
      </w:r>
      <w:r>
        <w:t xml:space="preserve"> jet</w:t>
      </w:r>
      <w:r w:rsidR="00437EF4">
        <w:t>ë</w:t>
      </w:r>
      <w:r>
        <w:t xml:space="preserve"> e mundur, dhe jo shum</w:t>
      </w:r>
      <w:r w:rsidR="00437EF4">
        <w:t>ë</w:t>
      </w:r>
      <w:r>
        <w:t xml:space="preserve"> i gjat</w:t>
      </w:r>
      <w:r w:rsidR="00437EF4">
        <w:t>ë</w:t>
      </w:r>
      <w:r>
        <w:t xml:space="preserve"> n</w:t>
      </w:r>
      <w:r w:rsidR="00437EF4">
        <w:t>ë</w:t>
      </w:r>
      <w:r>
        <w:t xml:space="preserve"> karaktere. M</w:t>
      </w:r>
      <w:r w:rsidR="00437EF4">
        <w:t>ë</w:t>
      </w:r>
      <w:r>
        <w:t xml:space="preserve"> posht</w:t>
      </w:r>
      <w:r w:rsidR="00437EF4">
        <w:t>ë</w:t>
      </w:r>
      <w:r w:rsidR="00F116CF">
        <w:t>,</w:t>
      </w:r>
      <w:r>
        <w:t xml:space="preserve"> po paraqesim disa shembuj t</w:t>
      </w:r>
      <w:r w:rsidR="00437EF4">
        <w:t>ë</w:t>
      </w:r>
      <w:r>
        <w:t xml:space="preserve"> p</w:t>
      </w:r>
      <w:r w:rsidR="00437EF4">
        <w:t>ë</w:t>
      </w:r>
      <w:r>
        <w:t>rdorimit t</w:t>
      </w:r>
      <w:r w:rsidR="00437EF4">
        <w:t>ë</w:t>
      </w:r>
      <w:r>
        <w:t xml:space="preserve"> variablave n</w:t>
      </w:r>
      <w:r w:rsidR="00437EF4">
        <w:t>ë</w:t>
      </w:r>
      <w:r>
        <w:t xml:space="preserve"> VB: </w:t>
      </w:r>
    </w:p>
    <w:p w14:paraId="2BBAA743" w14:textId="3906B0B8" w:rsidR="005F76F7" w:rsidRDefault="00D54E24" w:rsidP="00FD1677">
      <w:pPr>
        <w:spacing w:after="0" w:line="259" w:lineRule="auto"/>
        <w:ind w:left="0" w:right="1020" w:firstLine="0"/>
        <w:jc w:val="center"/>
      </w:pPr>
      <w:r>
        <w:rPr>
          <w:noProof/>
        </w:rPr>
        <w:drawing>
          <wp:inline distT="0" distB="0" distL="0" distR="0" wp14:anchorId="148B0707" wp14:editId="51E0D2E0">
            <wp:extent cx="2609850" cy="1304925"/>
            <wp:effectExtent l="0" t="0" r="0" b="9525"/>
            <wp:docPr id="622" name="Picture 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Picture 622"/>
                    <pic:cNvPicPr/>
                  </pic:nvPicPr>
                  <pic:blipFill rotWithShape="1">
                    <a:blip r:embed="rId14"/>
                    <a:srcRect r="50719" b="1439"/>
                    <a:stretch/>
                  </pic:blipFill>
                  <pic:spPr bwMode="auto">
                    <a:xfrm>
                      <a:off x="0" y="0"/>
                      <a:ext cx="260985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E479A0" w14:textId="50B65869" w:rsidR="005F76F7" w:rsidRDefault="00D54E24" w:rsidP="00FD1677">
      <w:pPr>
        <w:spacing w:after="53" w:line="259" w:lineRule="auto"/>
        <w:ind w:left="0" w:firstLine="0"/>
        <w:jc w:val="left"/>
      </w:pPr>
      <w:r>
        <w:rPr>
          <w:sz w:val="20"/>
        </w:rPr>
        <w:t xml:space="preserve"> </w:t>
      </w:r>
      <w:r>
        <w:t>VB zbaton disa rregulla n</w:t>
      </w:r>
      <w:r w:rsidR="00437EF4">
        <w:t>ë</w:t>
      </w:r>
      <w:r>
        <w:t xml:space="preserve"> lidhje me emrat e variablave: </w:t>
      </w:r>
    </w:p>
    <w:p w14:paraId="4B1AA4C6" w14:textId="08642DFD" w:rsidR="005F76F7" w:rsidRDefault="00D54E24">
      <w:pPr>
        <w:numPr>
          <w:ilvl w:val="0"/>
          <w:numId w:val="3"/>
        </w:numPr>
        <w:spacing w:after="37"/>
        <w:ind w:hanging="240"/>
      </w:pPr>
      <w:r>
        <w:t>Ju mund t</w:t>
      </w:r>
      <w:r w:rsidR="00437EF4">
        <w:t>ë</w:t>
      </w:r>
      <w:r>
        <w:t xml:space="preserve"> p</w:t>
      </w:r>
      <w:r w:rsidR="00437EF4">
        <w:t>ë</w:t>
      </w:r>
      <w:r>
        <w:t>rdorni shkronja, numra ose karaktere t</w:t>
      </w:r>
      <w:r w:rsidR="00437EF4">
        <w:t>ë</w:t>
      </w:r>
      <w:r>
        <w:t xml:space="preserve"> shenjave t</w:t>
      </w:r>
      <w:r w:rsidR="00437EF4">
        <w:t>ë</w:t>
      </w:r>
      <w:r>
        <w:t xml:space="preserve"> pik</w:t>
      </w:r>
      <w:r w:rsidR="00437EF4">
        <w:t>ë</w:t>
      </w:r>
      <w:r>
        <w:t xml:space="preserve">simit, por </w:t>
      </w:r>
      <w:r w:rsidR="003A2AE1">
        <w:t>është</w:t>
      </w:r>
      <w:r>
        <w:t xml:space="preserve"> e detyrueshme q</w:t>
      </w:r>
      <w:r w:rsidR="00437EF4">
        <w:t>ë</w:t>
      </w:r>
      <w:r>
        <w:t xml:space="preserve"> elementi i par</w:t>
      </w:r>
      <w:r w:rsidR="00437EF4">
        <w:t>ë</w:t>
      </w:r>
      <w:r>
        <w:t xml:space="preserve"> i variablit t</w:t>
      </w:r>
      <w:r w:rsidR="00437EF4">
        <w:t>ë</w:t>
      </w:r>
      <w:r>
        <w:t xml:space="preserve"> jet</w:t>
      </w:r>
      <w:r w:rsidR="00437EF4">
        <w:t>ë</w:t>
      </w:r>
      <w:r>
        <w:t xml:space="preserve"> patjet</w:t>
      </w:r>
      <w:r w:rsidR="00437EF4">
        <w:t>ë</w:t>
      </w:r>
      <w:r>
        <w:t>r nj</w:t>
      </w:r>
      <w:r w:rsidR="00437EF4">
        <w:t>ë</w:t>
      </w:r>
      <w:r>
        <w:t xml:space="preserve"> karakter i tipit shkronj</w:t>
      </w:r>
      <w:r w:rsidR="00437EF4">
        <w:t>ë</w:t>
      </w:r>
      <w:r>
        <w:t xml:space="preserve">. </w:t>
      </w:r>
    </w:p>
    <w:p w14:paraId="58301BDE" w14:textId="68D8B759" w:rsidR="005F76F7" w:rsidRDefault="00D54E24">
      <w:pPr>
        <w:numPr>
          <w:ilvl w:val="0"/>
          <w:numId w:val="3"/>
        </w:numPr>
        <w:ind w:hanging="240"/>
      </w:pPr>
      <w:r>
        <w:t xml:space="preserve">VB </w:t>
      </w:r>
      <w:r w:rsidR="009456BF">
        <w:t>s’</w:t>
      </w:r>
      <w:r>
        <w:t>b</w:t>
      </w:r>
      <w:r w:rsidR="00E841AF">
        <w:t>ë</w:t>
      </w:r>
      <w:r>
        <w:t>n asnj</w:t>
      </w:r>
      <w:r w:rsidR="00E841AF">
        <w:t>ë</w:t>
      </w:r>
      <w:r>
        <w:t xml:space="preserve"> dallim midis shkronjave t</w:t>
      </w:r>
      <w:r w:rsidR="00E841AF">
        <w:t>ë</w:t>
      </w:r>
      <w:r>
        <w:t xml:space="preserve"> m</w:t>
      </w:r>
      <w:r w:rsidR="00E841AF">
        <w:t>ë</w:t>
      </w:r>
      <w:r>
        <w:t>dha apo shkronjave t</w:t>
      </w:r>
      <w:r w:rsidR="00E841AF">
        <w:t>ë</w:t>
      </w:r>
      <w:r>
        <w:t xml:space="preserve"> vogla.</w:t>
      </w:r>
      <w:r w:rsidR="008750EA">
        <w:t xml:space="preserve"> </w:t>
      </w:r>
    </w:p>
    <w:p w14:paraId="48A9E89E" w14:textId="6FAFBE6B" w:rsidR="005F76F7" w:rsidRDefault="00D54E24">
      <w:pPr>
        <w:numPr>
          <w:ilvl w:val="0"/>
          <w:numId w:val="3"/>
        </w:numPr>
        <w:ind w:hanging="240"/>
      </w:pPr>
      <w:r>
        <w:t>Ju nuk mund t</w:t>
      </w:r>
      <w:r w:rsidR="009456BF">
        <w:t>ë</w:t>
      </w:r>
      <w:r>
        <w:t xml:space="preserve"> </w:t>
      </w:r>
      <w:r w:rsidR="009456BF">
        <w:t>përdorni</w:t>
      </w:r>
      <w:r>
        <w:t xml:space="preserve"> karaktere t</w:t>
      </w:r>
      <w:r w:rsidR="009456BF">
        <w:t>ë</w:t>
      </w:r>
      <w:r>
        <w:t xml:space="preserve"> tilla brenda emrit t</w:t>
      </w:r>
      <w:r w:rsidR="009456BF">
        <w:t>ë</w:t>
      </w:r>
      <w:r>
        <w:t xml:space="preserve"> variablit tuaj : </w:t>
      </w:r>
      <w:r>
        <w:rPr>
          <w:i/>
        </w:rPr>
        <w:t>#, $, %, &amp;,</w:t>
      </w:r>
      <w:r>
        <w:t xml:space="preserve"> ose</w:t>
      </w:r>
      <w:r w:rsidR="008750EA">
        <w:t xml:space="preserve"> </w:t>
      </w:r>
      <w:r>
        <w:rPr>
          <w:i/>
        </w:rPr>
        <w:t>!</w:t>
      </w:r>
      <w:r>
        <w:t xml:space="preserve">. </w:t>
      </w:r>
    </w:p>
    <w:p w14:paraId="394DCE7D" w14:textId="0C5CC185" w:rsidR="005F76F7" w:rsidRDefault="00D54E24">
      <w:pPr>
        <w:numPr>
          <w:ilvl w:val="0"/>
          <w:numId w:val="3"/>
        </w:numPr>
        <w:ind w:hanging="240"/>
      </w:pPr>
      <w:r>
        <w:t>Gjithashtu</w:t>
      </w:r>
      <w:r w:rsidR="009456BF">
        <w:t>,</w:t>
      </w:r>
      <w:r>
        <w:t xml:space="preserve"> emrat e variablave mund t</w:t>
      </w:r>
      <w:r w:rsidR="009456BF">
        <w:t>ë</w:t>
      </w:r>
      <w:r>
        <w:t xml:space="preserve"> jen</w:t>
      </w:r>
      <w:r w:rsidR="009456BF">
        <w:t>ë</w:t>
      </w:r>
      <w:r>
        <w:t xml:space="preserve"> t</w:t>
      </w:r>
      <w:r w:rsidR="009456BF">
        <w:t>ë</w:t>
      </w:r>
      <w:r>
        <w:t xml:space="preserve"> gjat</w:t>
      </w:r>
      <w:r w:rsidR="009456BF">
        <w:t>ë</w:t>
      </w:r>
      <w:r>
        <w:t>, por jo m</w:t>
      </w:r>
      <w:r w:rsidR="009456BF">
        <w:t>ë</w:t>
      </w:r>
      <w:r>
        <w:t xml:space="preserve"> shum</w:t>
      </w:r>
      <w:r w:rsidR="009456BF">
        <w:t>ë</w:t>
      </w:r>
      <w:r>
        <w:t xml:space="preserve"> se 255 karaktere. N</w:t>
      </w:r>
      <w:r w:rsidR="009456BF">
        <w:t>ë</w:t>
      </w:r>
      <w:r>
        <w:t>se p</w:t>
      </w:r>
      <w:r w:rsidR="009456BF">
        <w:t>ë</w:t>
      </w:r>
      <w:r>
        <w:t>rdorni variabla kaq t</w:t>
      </w:r>
      <w:r w:rsidR="009456BF">
        <w:t>ë</w:t>
      </w:r>
      <w:r>
        <w:t xml:space="preserve"> gjat</w:t>
      </w:r>
      <w:r w:rsidR="009456BF">
        <w:t>ë</w:t>
      </w:r>
      <w:r>
        <w:t xml:space="preserve">, </w:t>
      </w:r>
      <w:r w:rsidR="006F3DD8">
        <w:t>atëherë</w:t>
      </w:r>
      <w:r>
        <w:t xml:space="preserve"> me siguri q</w:t>
      </w:r>
      <w:r w:rsidR="009456BF">
        <w:t>ë</w:t>
      </w:r>
      <w:r>
        <w:t xml:space="preserve"> do hasni probleme me kodin e programit tuaj VB. </w:t>
      </w:r>
    </w:p>
    <w:p w14:paraId="78F76A1F" w14:textId="40DAC6DB" w:rsidR="005F76F7" w:rsidRDefault="006F3DD8">
      <w:pPr>
        <w:spacing w:after="243"/>
        <w:ind w:left="-5"/>
      </w:pPr>
      <w:r>
        <w:t>Këshillohet</w:t>
      </w:r>
      <w:r w:rsidR="00D54E24">
        <w:t xml:space="preserve"> q</w:t>
      </w:r>
      <w:r w:rsidR="009456BF">
        <w:t>ë</w:t>
      </w:r>
      <w:r w:rsidR="00D54E24">
        <w:t xml:space="preserve"> </w:t>
      </w:r>
      <w:r>
        <w:t>për</w:t>
      </w:r>
      <w:r w:rsidR="00D54E24">
        <w:t xml:space="preserve"> t</w:t>
      </w:r>
      <w:r>
        <w:t>’</w:t>
      </w:r>
      <w:r w:rsidR="00D54E24">
        <w:t>i b</w:t>
      </w:r>
      <w:r w:rsidR="009456BF">
        <w:t>ë</w:t>
      </w:r>
      <w:r w:rsidR="00D54E24">
        <w:t>r</w:t>
      </w:r>
      <w:r w:rsidR="009456BF">
        <w:t>ë</w:t>
      </w:r>
      <w:r w:rsidR="00D54E24">
        <w:t xml:space="preserve"> m</w:t>
      </w:r>
      <w:r w:rsidR="009456BF">
        <w:t>ë</w:t>
      </w:r>
      <w:r w:rsidR="00D54E24">
        <w:t xml:space="preserve"> t</w:t>
      </w:r>
      <w:r w:rsidR="009456BF">
        <w:t>ë</w:t>
      </w:r>
      <w:r w:rsidR="00D54E24">
        <w:t xml:space="preserve"> lexueshme, apo m</w:t>
      </w:r>
      <w:r w:rsidR="009456BF">
        <w:t>ë</w:t>
      </w:r>
      <w:r w:rsidR="00D54E24">
        <w:t xml:space="preserve"> t</w:t>
      </w:r>
      <w:r w:rsidR="009456BF">
        <w:t>ë</w:t>
      </w:r>
      <w:r w:rsidR="00D54E24">
        <w:t xml:space="preserve"> kuptueshme variablat, t</w:t>
      </w:r>
      <w:r w:rsidR="009456BF">
        <w:t>ë</w:t>
      </w:r>
      <w:r w:rsidR="00D54E24">
        <w:t xml:space="preserve"> </w:t>
      </w:r>
      <w:r>
        <w:t>përdorni</w:t>
      </w:r>
      <w:r w:rsidR="00D54E24">
        <w:t xml:space="preserve"> </w:t>
      </w:r>
      <w:r>
        <w:t>një</w:t>
      </w:r>
      <w:r w:rsidR="00D54E24">
        <w:t xml:space="preserve"> </w:t>
      </w:r>
      <w:r w:rsidR="009456BF">
        <w:t>kombinim</w:t>
      </w:r>
      <w:r w:rsidR="00D54E24">
        <w:t xml:space="preserve"> midis shkronjave t</w:t>
      </w:r>
      <w:r w:rsidR="009456BF">
        <w:t>ë</w:t>
      </w:r>
      <w:r w:rsidR="00D54E24">
        <w:t xml:space="preserve"> vogla dhe shkronjave t</w:t>
      </w:r>
      <w:r w:rsidR="009456BF">
        <w:t>ë</w:t>
      </w:r>
      <w:r w:rsidR="00D54E24">
        <w:t xml:space="preserve"> </w:t>
      </w:r>
      <w:r>
        <w:t>mëdha</w:t>
      </w:r>
      <w:r w:rsidR="00D54E24">
        <w:t xml:space="preserve"> si </w:t>
      </w:r>
      <w:r>
        <w:t>p.sh.</w:t>
      </w:r>
      <w:r w:rsidR="009456BF">
        <w:t>:</w:t>
      </w:r>
      <w:r w:rsidR="00D54E24">
        <w:t xml:space="preserve"> </w:t>
      </w:r>
      <w:r>
        <w:t>për</w:t>
      </w:r>
      <w:r w:rsidR="00D54E24">
        <w:t xml:space="preserve"> t</w:t>
      </w:r>
      <w:r w:rsidR="009456BF">
        <w:t>ë</w:t>
      </w:r>
      <w:r w:rsidR="00D54E24">
        <w:t xml:space="preserve"> deklaruar Interest Rate </w:t>
      </w:r>
      <w:r w:rsidR="003A2AE1">
        <w:t>është</w:t>
      </w:r>
      <w:r w:rsidR="00D54E24">
        <w:t xml:space="preserve"> mir</w:t>
      </w:r>
      <w:r w:rsidR="009456BF">
        <w:t>ë</w:t>
      </w:r>
      <w:r w:rsidR="00D54E24">
        <w:t xml:space="preserve"> t</w:t>
      </w:r>
      <w:r w:rsidR="009456BF">
        <w:t>ë</w:t>
      </w:r>
      <w:r w:rsidR="00D54E24">
        <w:t xml:space="preserve"> </w:t>
      </w:r>
      <w:r>
        <w:t>përdoret</w:t>
      </w:r>
      <w:r w:rsidR="00D54E24">
        <w:t xml:space="preserve"> variabli InterestRate, ose duke </w:t>
      </w:r>
      <w:r>
        <w:t>përdorur</w:t>
      </w:r>
      <w:r w:rsidR="00D54E24">
        <w:t xml:space="preserve"> nj</w:t>
      </w:r>
      <w:r w:rsidR="009456BF">
        <w:t>ë</w:t>
      </w:r>
      <w:r w:rsidR="00D54E24">
        <w:t xml:space="preserve"> </w:t>
      </w:r>
      <w:r w:rsidR="009456BF">
        <w:t xml:space="preserve">nënvijë </w:t>
      </w:r>
      <w:r>
        <w:t>p.sh.</w:t>
      </w:r>
      <w:r w:rsidR="00D54E24">
        <w:t xml:space="preserve"> interest_rate. VB ka disa fjale </w:t>
      </w:r>
      <w:r>
        <w:t>kyçe</w:t>
      </w:r>
      <w:r w:rsidR="00D54E24">
        <w:t>, ose fjal</w:t>
      </w:r>
      <w:r w:rsidR="009456BF">
        <w:t>ë</w:t>
      </w:r>
      <w:r w:rsidR="00D54E24">
        <w:t xml:space="preserve"> me kuptim</w:t>
      </w:r>
      <w:r w:rsidR="009456BF">
        <w:t>,</w:t>
      </w:r>
      <w:r w:rsidR="00D54E24">
        <w:t xml:space="preserve"> t</w:t>
      </w:r>
      <w:r w:rsidR="009456BF">
        <w:t>ë</w:t>
      </w:r>
      <w:r w:rsidR="00D54E24">
        <w:t xml:space="preserve"> cilat kan</w:t>
      </w:r>
      <w:r w:rsidR="009456BF">
        <w:t>ë</w:t>
      </w:r>
      <w:r w:rsidR="00D54E24">
        <w:t xml:space="preserve"> nj</w:t>
      </w:r>
      <w:r w:rsidR="009456BF">
        <w:t>ë</w:t>
      </w:r>
      <w:r w:rsidR="00D54E24">
        <w:t xml:space="preserve"> </w:t>
      </w:r>
      <w:r w:rsidR="009456BF">
        <w:t>domethënie</w:t>
      </w:r>
      <w:r w:rsidR="00D54E24">
        <w:t xml:space="preserve"> t</w:t>
      </w:r>
      <w:r w:rsidR="009456BF">
        <w:t>ë</w:t>
      </w:r>
      <w:r w:rsidR="00D54E24">
        <w:t xml:space="preserve"> </w:t>
      </w:r>
      <w:r w:rsidR="009456BF">
        <w:t>veçante,</w:t>
      </w:r>
      <w:r w:rsidR="00D54E24">
        <w:t xml:space="preserve"> dhe t</w:t>
      </w:r>
      <w:r w:rsidR="009456BF">
        <w:t>ë</w:t>
      </w:r>
      <w:r w:rsidR="00D54E24">
        <w:t xml:space="preserve"> cilat kurrsesi nuk mund t</w:t>
      </w:r>
      <w:r w:rsidR="009456BF">
        <w:t>’</w:t>
      </w:r>
      <w:r w:rsidR="00D54E24">
        <w:t xml:space="preserve">i </w:t>
      </w:r>
      <w:r>
        <w:t>përdorni</w:t>
      </w:r>
      <w:r w:rsidR="00D54E24">
        <w:t xml:space="preserve"> </w:t>
      </w:r>
      <w:r>
        <w:t>për</w:t>
      </w:r>
      <w:r w:rsidR="00D54E24">
        <w:t xml:space="preserve"> t</w:t>
      </w:r>
      <w:r w:rsidR="009456BF">
        <w:t>ë</w:t>
      </w:r>
      <w:r w:rsidR="00D54E24">
        <w:t xml:space="preserve"> </w:t>
      </w:r>
      <w:r>
        <w:t>emërtuar</w:t>
      </w:r>
      <w:r w:rsidR="00D54E24">
        <w:t xml:space="preserve"> variablat tuaja. Fjal</w:t>
      </w:r>
      <w:r w:rsidR="009456BF">
        <w:t>ë</w:t>
      </w:r>
      <w:r w:rsidR="00D54E24">
        <w:t>t e tilla jan</w:t>
      </w:r>
      <w:r w:rsidR="009456BF">
        <w:t>ë</w:t>
      </w:r>
      <w:r w:rsidR="00D54E24">
        <w:t xml:space="preserve">: </w:t>
      </w:r>
      <w:r w:rsidR="00D54E24">
        <w:rPr>
          <w:i/>
        </w:rPr>
        <w:t>Sub</w:t>
      </w:r>
      <w:r w:rsidR="00D54E24">
        <w:t xml:space="preserve">, </w:t>
      </w:r>
      <w:r w:rsidR="00D54E24">
        <w:rPr>
          <w:i/>
        </w:rPr>
        <w:t>Dim</w:t>
      </w:r>
      <w:r w:rsidR="00D54E24">
        <w:t xml:space="preserve">, </w:t>
      </w:r>
      <w:r w:rsidR="00D54E24">
        <w:rPr>
          <w:i/>
        </w:rPr>
        <w:t>With</w:t>
      </w:r>
      <w:r w:rsidR="00D54E24">
        <w:t xml:space="preserve">, </w:t>
      </w:r>
      <w:r w:rsidR="00D54E24">
        <w:rPr>
          <w:i/>
        </w:rPr>
        <w:t>End</w:t>
      </w:r>
      <w:r w:rsidR="00D54E24">
        <w:t xml:space="preserve">, </w:t>
      </w:r>
      <w:r w:rsidR="00D54E24">
        <w:rPr>
          <w:i/>
        </w:rPr>
        <w:t>Next</w:t>
      </w:r>
      <w:r w:rsidR="00D54E24">
        <w:t xml:space="preserve"> dhe </w:t>
      </w:r>
      <w:r w:rsidR="00D54E24">
        <w:rPr>
          <w:i/>
        </w:rPr>
        <w:t xml:space="preserve">For. </w:t>
      </w:r>
      <w:r w:rsidR="00D54E24">
        <w:t>N</w:t>
      </w:r>
      <w:r w:rsidR="009456BF">
        <w:t>ë</w:t>
      </w:r>
      <w:r w:rsidR="00D54E24">
        <w:t xml:space="preserve">se </w:t>
      </w:r>
      <w:r>
        <w:t>përpiqeni</w:t>
      </w:r>
      <w:r w:rsidR="00D54E24">
        <w:t xml:space="preserve"> p</w:t>
      </w:r>
      <w:r w:rsidR="009456BF">
        <w:t>ë</w:t>
      </w:r>
      <w:r w:rsidR="00D54E24">
        <w:t>r t</w:t>
      </w:r>
      <w:r w:rsidR="009456BF">
        <w:t>ë</w:t>
      </w:r>
      <w:r w:rsidR="00D54E24">
        <w:t xml:space="preserve"> </w:t>
      </w:r>
      <w:r>
        <w:t>përdorur</w:t>
      </w:r>
      <w:r w:rsidR="00D54E24">
        <w:t xml:space="preserve"> nj</w:t>
      </w:r>
      <w:r w:rsidR="009456BF">
        <w:t>ë</w:t>
      </w:r>
      <w:r w:rsidR="00D54E24">
        <w:t xml:space="preserve"> nga </w:t>
      </w:r>
      <w:r>
        <w:lastRenderedPageBreak/>
        <w:t>këto</w:t>
      </w:r>
      <w:r w:rsidR="00D54E24">
        <w:t xml:space="preserve"> fjal</w:t>
      </w:r>
      <w:r w:rsidR="009456BF">
        <w:t>ë</w:t>
      </w:r>
      <w:r w:rsidR="00D54E24">
        <w:t xml:space="preserve"> si emra variablash, at</w:t>
      </w:r>
      <w:r w:rsidR="009456BF">
        <w:t>ë</w:t>
      </w:r>
      <w:r w:rsidR="00D54E24">
        <w:t>her</w:t>
      </w:r>
      <w:r w:rsidR="009456BF">
        <w:t>ë</w:t>
      </w:r>
      <w:r w:rsidR="00D54E24">
        <w:t xml:space="preserve"> do merrni nj</w:t>
      </w:r>
      <w:r w:rsidR="009456BF">
        <w:t>ë</w:t>
      </w:r>
      <w:r w:rsidR="00D54E24">
        <w:t xml:space="preserve"> mesazh </w:t>
      </w:r>
      <w:r w:rsidR="009456BF">
        <w:t>gabimi</w:t>
      </w:r>
      <w:r w:rsidR="00D54E24">
        <w:t xml:space="preserve"> gjat</w:t>
      </w:r>
      <w:r w:rsidR="009456BF">
        <w:t>ë</w:t>
      </w:r>
      <w:r w:rsidR="00D54E24">
        <w:t xml:space="preserve"> kompilimit t</w:t>
      </w:r>
      <w:r w:rsidR="009456BF">
        <w:t>ë</w:t>
      </w:r>
      <w:r w:rsidR="00D54E24">
        <w:t xml:space="preserve"> kodit tuaj. </w:t>
      </w:r>
      <w:r>
        <w:t>Kështu</w:t>
      </w:r>
      <w:r w:rsidR="00D54E24">
        <w:t xml:space="preserve"> q</w:t>
      </w:r>
      <w:r w:rsidR="009456BF">
        <w:t>ë</w:t>
      </w:r>
      <w:r w:rsidR="00D54E24">
        <w:t xml:space="preserve"> kur t</w:t>
      </w:r>
      <w:r w:rsidR="009456BF">
        <w:t>ë</w:t>
      </w:r>
      <w:r w:rsidR="00D54E24">
        <w:t xml:space="preserve"> </w:t>
      </w:r>
      <w:r>
        <w:t>ndërtoni</w:t>
      </w:r>
      <w:r w:rsidR="00D54E24">
        <w:t xml:space="preserve"> </w:t>
      </w:r>
      <w:r>
        <w:t>procedurën</w:t>
      </w:r>
      <w:r w:rsidR="00D54E24">
        <w:t xml:space="preserve"> apo fun</w:t>
      </w:r>
      <w:r w:rsidR="009456BF">
        <w:t>ks</w:t>
      </w:r>
      <w:r w:rsidR="00D54E24">
        <w:t>ionin tuaj n</w:t>
      </w:r>
      <w:r w:rsidR="009456BF">
        <w:t>ë</w:t>
      </w:r>
      <w:r w:rsidR="00D54E24">
        <w:t xml:space="preserve"> VB</w:t>
      </w:r>
      <w:r w:rsidR="009456BF">
        <w:t>,</w:t>
      </w:r>
      <w:r w:rsidR="00D54E24">
        <w:t xml:space="preserve"> kini parasysh t</w:t>
      </w:r>
      <w:r w:rsidR="009456BF">
        <w:t>ë</w:t>
      </w:r>
      <w:r w:rsidR="00D54E24">
        <w:t xml:space="preserve"> gjitha rregullat e </w:t>
      </w:r>
      <w:r>
        <w:t>mësipërme</w:t>
      </w:r>
      <w:r w:rsidR="00D54E24">
        <w:t>.</w:t>
      </w:r>
      <w:r w:rsidR="00D54E24">
        <w:rPr>
          <w:i/>
        </w:rPr>
        <w:t xml:space="preserve"> </w:t>
      </w:r>
    </w:p>
    <w:p w14:paraId="46AF29DD" w14:textId="0EC40493" w:rsidR="005F76F7" w:rsidRDefault="00D54E24">
      <w:pPr>
        <w:pStyle w:val="Kokzimi1"/>
        <w:ind w:left="-5"/>
      </w:pPr>
      <w:r>
        <w:t>Tipet e t</w:t>
      </w:r>
      <w:r w:rsidR="009456BF">
        <w:t>ë</w:t>
      </w:r>
      <w:r>
        <w:t xml:space="preserve"> dh</w:t>
      </w:r>
      <w:r w:rsidR="009456BF">
        <w:t>ë</w:t>
      </w:r>
      <w:r>
        <w:t>nave</w:t>
      </w:r>
      <w:r w:rsidR="008750EA">
        <w:t xml:space="preserve"> </w:t>
      </w:r>
      <w:r>
        <w:t>n</w:t>
      </w:r>
      <w:r w:rsidR="009456BF">
        <w:t>ë</w:t>
      </w:r>
      <w:r>
        <w:t xml:space="preserve"> VBA </w:t>
      </w:r>
    </w:p>
    <w:p w14:paraId="48E5CDD7" w14:textId="77777777" w:rsidR="005F76F7" w:rsidRDefault="00D54E24">
      <w:pPr>
        <w:spacing w:after="6" w:line="259" w:lineRule="auto"/>
        <w:ind w:left="44" w:firstLine="0"/>
        <w:jc w:val="center"/>
      </w:pPr>
      <w:r>
        <w:rPr>
          <w:noProof/>
        </w:rPr>
        <w:drawing>
          <wp:inline distT="0" distB="0" distL="0" distR="0" wp14:anchorId="77A949F2" wp14:editId="3486C12D">
            <wp:extent cx="3255645" cy="2180844"/>
            <wp:effectExtent l="0" t="0" r="0" b="0"/>
            <wp:docPr id="624" name="Picture 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Picture 6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55645" cy="218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331680AE" w14:textId="12A0C0F0" w:rsidR="005F76F7" w:rsidRDefault="00D54E24" w:rsidP="0002062D">
      <w:pPr>
        <w:pStyle w:val="Paragrafiilists"/>
        <w:numPr>
          <w:ilvl w:val="0"/>
          <w:numId w:val="11"/>
        </w:numPr>
        <w:ind w:left="426"/>
      </w:pPr>
      <w:r>
        <w:t xml:space="preserve">Kur flitet </w:t>
      </w:r>
      <w:r w:rsidR="006F3DD8">
        <w:t>për</w:t>
      </w:r>
      <w:r>
        <w:t xml:space="preserve"> </w:t>
      </w:r>
      <w:r w:rsidR="006F3DD8">
        <w:t>tipa</w:t>
      </w:r>
      <w:r>
        <w:t xml:space="preserve"> te </w:t>
      </w:r>
      <w:r w:rsidR="006F3DD8">
        <w:t>dhënash</w:t>
      </w:r>
      <w:r>
        <w:t xml:space="preserve">, i referohemi </w:t>
      </w:r>
      <w:r w:rsidR="006F3DD8">
        <w:t>mënyrës</w:t>
      </w:r>
      <w:r>
        <w:t xml:space="preserve"> n</w:t>
      </w:r>
      <w:r w:rsidR="009456BF">
        <w:t>ë</w:t>
      </w:r>
      <w:r>
        <w:t xml:space="preserve"> t</w:t>
      </w:r>
      <w:r w:rsidR="009456BF">
        <w:t>ë</w:t>
      </w:r>
      <w:r>
        <w:t xml:space="preserve"> </w:t>
      </w:r>
      <w:r w:rsidR="006F3DD8">
        <w:t>cilën</w:t>
      </w:r>
      <w:r>
        <w:t xml:space="preserve"> </w:t>
      </w:r>
      <w:r w:rsidR="006F3DD8">
        <w:t>një</w:t>
      </w:r>
      <w:r>
        <w:t xml:space="preserve"> program ruan t</w:t>
      </w:r>
      <w:r w:rsidR="009456BF">
        <w:t>ë</w:t>
      </w:r>
      <w:r>
        <w:t xml:space="preserve"> </w:t>
      </w:r>
      <w:r w:rsidR="006F3DD8">
        <w:t>dhënat</w:t>
      </w:r>
      <w:r>
        <w:t xml:space="preserve"> n</w:t>
      </w:r>
      <w:r w:rsidR="009456BF">
        <w:t>ë</w:t>
      </w:r>
      <w:r>
        <w:t xml:space="preserve"> memorie </w:t>
      </w:r>
      <w:r w:rsidR="009456BF">
        <w:t>p.sh.</w:t>
      </w:r>
      <w:r>
        <w:t xml:space="preserve">: </w:t>
      </w:r>
      <w:r w:rsidRPr="00B249A3">
        <w:rPr>
          <w:b/>
          <w:bCs/>
        </w:rPr>
        <w:t>numra t</w:t>
      </w:r>
      <w:r w:rsidR="009456BF" w:rsidRPr="00B249A3">
        <w:rPr>
          <w:b/>
          <w:bCs/>
        </w:rPr>
        <w:t>ë</w:t>
      </w:r>
      <w:r w:rsidRPr="00B249A3">
        <w:rPr>
          <w:b/>
          <w:bCs/>
        </w:rPr>
        <w:t xml:space="preserve"> plot</w:t>
      </w:r>
      <w:r w:rsidR="009456BF" w:rsidRPr="00B249A3">
        <w:rPr>
          <w:b/>
          <w:bCs/>
        </w:rPr>
        <w:t>ë</w:t>
      </w:r>
      <w:r>
        <w:t xml:space="preserve">, numra </w:t>
      </w:r>
      <w:r w:rsidRPr="00B249A3">
        <w:rPr>
          <w:b/>
          <w:bCs/>
        </w:rPr>
        <w:t>reale</w:t>
      </w:r>
      <w:r>
        <w:t xml:space="preserve"> apo </w:t>
      </w:r>
      <w:r w:rsidRPr="00B249A3">
        <w:rPr>
          <w:b/>
          <w:bCs/>
        </w:rPr>
        <w:t>stringje</w:t>
      </w:r>
      <w:r>
        <w:t>. N</w:t>
      </w:r>
      <w:r w:rsidR="009456BF">
        <w:t>ë</w:t>
      </w:r>
      <w:r>
        <w:t xml:space="preserve"> gjuh</w:t>
      </w:r>
      <w:r w:rsidR="009456BF">
        <w:t>ë</w:t>
      </w:r>
      <w:r>
        <w:t xml:space="preserve"> t</w:t>
      </w:r>
      <w:r w:rsidR="009456BF">
        <w:t>ë</w:t>
      </w:r>
      <w:r>
        <w:t xml:space="preserve"> ndryshme programimi, </w:t>
      </w:r>
      <w:r w:rsidR="006F3DD8">
        <w:t>përdoren</w:t>
      </w:r>
      <w:r>
        <w:t xml:space="preserve"> </w:t>
      </w:r>
      <w:r w:rsidR="006F3DD8">
        <w:t>emërtime</w:t>
      </w:r>
      <w:r>
        <w:t xml:space="preserve"> t</w:t>
      </w:r>
      <w:r w:rsidR="009456BF">
        <w:t>ë</w:t>
      </w:r>
      <w:r>
        <w:t xml:space="preserve"> ndryshme dhe </w:t>
      </w:r>
      <w:r w:rsidR="009456BF">
        <w:t>tipa</w:t>
      </w:r>
      <w:r>
        <w:t xml:space="preserve"> t</w:t>
      </w:r>
      <w:r w:rsidR="009456BF">
        <w:t>ë</w:t>
      </w:r>
      <w:r>
        <w:t xml:space="preserve"> ndrysh</w:t>
      </w:r>
      <w:r w:rsidR="009456BF">
        <w:t>ë</w:t>
      </w:r>
      <w:r>
        <w:t>m p</w:t>
      </w:r>
      <w:r w:rsidR="009456BF">
        <w:t>ë</w:t>
      </w:r>
      <w:r>
        <w:t>r t</w:t>
      </w:r>
      <w:r w:rsidR="009456BF">
        <w:t>ë</w:t>
      </w:r>
      <w:r>
        <w:t xml:space="preserve"> ruajtur t</w:t>
      </w:r>
      <w:r w:rsidR="009456BF">
        <w:t>ë</w:t>
      </w:r>
      <w:r>
        <w:t xml:space="preserve"> dh</w:t>
      </w:r>
      <w:r w:rsidR="009456BF">
        <w:t>ë</w:t>
      </w:r>
      <w:r>
        <w:t>nat. Duhet t</w:t>
      </w:r>
      <w:r w:rsidR="009456BF">
        <w:t>ë</w:t>
      </w:r>
      <w:r>
        <w:t xml:space="preserve"> kini parasysh q</w:t>
      </w:r>
      <w:r w:rsidR="009456BF">
        <w:t>ë</w:t>
      </w:r>
      <w:r>
        <w:t xml:space="preserve"> VB jo gjithmon</w:t>
      </w:r>
      <w:r w:rsidR="009456BF">
        <w:t>ë</w:t>
      </w:r>
      <w:r>
        <w:t xml:space="preserve"> e </w:t>
      </w:r>
      <w:r w:rsidR="006F3DD8">
        <w:t>kërkon</w:t>
      </w:r>
      <w:r>
        <w:t xml:space="preserve"> deklarimin e variablave, por </w:t>
      </w:r>
      <w:r w:rsidR="006F3DD8">
        <w:t>për</w:t>
      </w:r>
      <w:r>
        <w:t xml:space="preserve"> t</w:t>
      </w:r>
      <w:r w:rsidR="009456BF">
        <w:t>ë</w:t>
      </w:r>
      <w:r>
        <w:t xml:space="preserve"> shmangur problemet</w:t>
      </w:r>
      <w:r w:rsidR="009456BF">
        <w:t>,</w:t>
      </w:r>
      <w:r>
        <w:t xml:space="preserve"> </w:t>
      </w:r>
      <w:r w:rsidR="003A2AE1">
        <w:t>është</w:t>
      </w:r>
      <w:r>
        <w:t xml:space="preserve"> mir</w:t>
      </w:r>
      <w:r w:rsidR="009456BF">
        <w:t>ë</w:t>
      </w:r>
      <w:r>
        <w:t xml:space="preserve"> q</w:t>
      </w:r>
      <w:r w:rsidR="009456BF">
        <w:t>ë</w:t>
      </w:r>
      <w:r>
        <w:t xml:space="preserve"> t</w:t>
      </w:r>
      <w:r w:rsidR="009456BF">
        <w:t>ë</w:t>
      </w:r>
      <w:r>
        <w:t xml:space="preserve"> </w:t>
      </w:r>
      <w:r w:rsidR="006F3DD8">
        <w:t>mësoheni</w:t>
      </w:r>
      <w:r>
        <w:t xml:space="preserve"> me </w:t>
      </w:r>
      <w:r w:rsidR="006F3DD8">
        <w:t>k</w:t>
      </w:r>
      <w:r w:rsidR="009456BF">
        <w:t>ë</w:t>
      </w:r>
      <w:r w:rsidR="006F3DD8">
        <w:t>të</w:t>
      </w:r>
      <w:r>
        <w:t xml:space="preserve"> praktik</w:t>
      </w:r>
      <w:r w:rsidR="009456BF">
        <w:t>ë</w:t>
      </w:r>
      <w:r>
        <w:t xml:space="preserve">, </w:t>
      </w:r>
      <w:r w:rsidR="006F3DD8">
        <w:t>domethënë</w:t>
      </w:r>
      <w:r>
        <w:t xml:space="preserve"> deklarimin </w:t>
      </w:r>
      <w:r w:rsidR="006F3DD8">
        <w:t>gjithmonë</w:t>
      </w:r>
      <w:r>
        <w:t xml:space="preserve"> t</w:t>
      </w:r>
      <w:r w:rsidR="009456BF">
        <w:t>ë</w:t>
      </w:r>
      <w:r>
        <w:t xml:space="preserve"> variblave q</w:t>
      </w:r>
      <w:r w:rsidR="009456BF">
        <w:t>ë</w:t>
      </w:r>
      <w:r>
        <w:t xml:space="preserve"> po </w:t>
      </w:r>
      <w:r w:rsidR="000F0504">
        <w:t>përdorni</w:t>
      </w:r>
      <w:r w:rsidR="009456BF">
        <w:t>.</w:t>
      </w:r>
      <w:r w:rsidR="000F0504">
        <w:t xml:space="preserve"> </w:t>
      </w:r>
      <w:r>
        <w:t>VB ka nj</w:t>
      </w:r>
      <w:r w:rsidR="009456BF">
        <w:t>ë</w:t>
      </w:r>
      <w:r>
        <w:t xml:space="preserve"> varietet </w:t>
      </w:r>
      <w:r w:rsidR="000F0504">
        <w:t>tipa</w:t>
      </w:r>
      <w:r>
        <w:t xml:space="preserve"> t</w:t>
      </w:r>
      <w:r w:rsidR="009456BF">
        <w:t>ë</w:t>
      </w:r>
      <w:r>
        <w:t xml:space="preserve"> </w:t>
      </w:r>
      <w:r w:rsidR="000F0504">
        <w:t>dhënash</w:t>
      </w:r>
      <w:r>
        <w:t>, tabela m</w:t>
      </w:r>
      <w:r w:rsidR="009456BF">
        <w:t>ë</w:t>
      </w:r>
      <w:r>
        <w:t xml:space="preserve"> </w:t>
      </w:r>
      <w:r w:rsidR="000F0504">
        <w:t>sipër</w:t>
      </w:r>
      <w:r>
        <w:t xml:space="preserve"> jep </w:t>
      </w:r>
      <w:r w:rsidR="000F0504">
        <w:t>një</w:t>
      </w:r>
      <w:r>
        <w:t xml:space="preserve"> list</w:t>
      </w:r>
      <w:r w:rsidR="009456BF">
        <w:t>ë</w:t>
      </w:r>
      <w:r>
        <w:t xml:space="preserve"> t</w:t>
      </w:r>
      <w:r w:rsidR="009456BF">
        <w:t>ë</w:t>
      </w:r>
      <w:r>
        <w:t xml:space="preserve"> </w:t>
      </w:r>
      <w:r w:rsidR="000F0504">
        <w:t>tipave</w:t>
      </w:r>
      <w:r>
        <w:t xml:space="preserve"> t</w:t>
      </w:r>
      <w:r w:rsidR="009456BF">
        <w:t>ë</w:t>
      </w:r>
      <w:r>
        <w:t xml:space="preserve"> t</w:t>
      </w:r>
      <w:r w:rsidR="009456BF">
        <w:t>ë</w:t>
      </w:r>
      <w:r>
        <w:t xml:space="preserve"> </w:t>
      </w:r>
      <w:r w:rsidR="000F0504">
        <w:t>dhënave</w:t>
      </w:r>
      <w:r>
        <w:t xml:space="preserve"> m</w:t>
      </w:r>
      <w:r w:rsidR="009456BF">
        <w:t>ë</w:t>
      </w:r>
      <w:r>
        <w:t xml:space="preserve"> t</w:t>
      </w:r>
      <w:r w:rsidR="009456BF">
        <w:t>ë</w:t>
      </w:r>
      <w:r>
        <w:t xml:space="preserve"> zakonshme q</w:t>
      </w:r>
      <w:r w:rsidR="009456BF">
        <w:t>ë</w:t>
      </w:r>
      <w:r>
        <w:t xml:space="preserve"> </w:t>
      </w:r>
      <w:r w:rsidR="000F0504">
        <w:t>përdoren</w:t>
      </w:r>
      <w:r>
        <w:t xml:space="preserve"> n</w:t>
      </w:r>
      <w:r w:rsidR="009456BF">
        <w:t>ë</w:t>
      </w:r>
      <w:r>
        <w:t xml:space="preserve"> t</w:t>
      </w:r>
      <w:r w:rsidR="009456BF">
        <w:t>ë</w:t>
      </w:r>
      <w:r>
        <w:t xml:space="preserve">. </w:t>
      </w:r>
    </w:p>
    <w:p w14:paraId="0153694F" w14:textId="3D64AC5D" w:rsidR="005F76F7" w:rsidRDefault="00B249A3" w:rsidP="0002062D">
      <w:pPr>
        <w:pStyle w:val="Paragrafiilists"/>
        <w:numPr>
          <w:ilvl w:val="0"/>
          <w:numId w:val="11"/>
        </w:numPr>
        <w:ind w:left="426"/>
      </w:pPr>
      <w:r w:rsidRPr="00B249A3">
        <w:rPr>
          <w:b/>
          <w:bCs/>
          <w:i/>
        </w:rPr>
        <w:t>Date</w:t>
      </w:r>
      <w:r>
        <w:rPr>
          <w:b/>
          <w:bCs/>
          <w:i/>
        </w:rPr>
        <w:t xml:space="preserve"> -</w:t>
      </w:r>
      <w:r>
        <w:t xml:space="preserve"> n</w:t>
      </w:r>
      <w:r w:rsidR="00D54E24">
        <w:t>j</w:t>
      </w:r>
      <w:r w:rsidR="009456BF">
        <w:t>ë</w:t>
      </w:r>
      <w:r w:rsidR="00D54E24">
        <w:t xml:space="preserve"> tjet</w:t>
      </w:r>
      <w:r w:rsidR="009456BF">
        <w:t>ë</w:t>
      </w:r>
      <w:r w:rsidR="00D54E24">
        <w:t>r tip e dh</w:t>
      </w:r>
      <w:r w:rsidR="009456BF">
        <w:t>ë</w:t>
      </w:r>
      <w:r w:rsidR="00D54E24">
        <w:t>ne, q</w:t>
      </w:r>
      <w:r w:rsidR="009456BF">
        <w:t>ë</w:t>
      </w:r>
      <w:r w:rsidR="00D54E24">
        <w:t xml:space="preserve"> p</w:t>
      </w:r>
      <w:r w:rsidR="009456BF">
        <w:t>ë</w:t>
      </w:r>
      <w:r w:rsidR="00D54E24">
        <w:t>rdoret m</w:t>
      </w:r>
      <w:r w:rsidR="009456BF">
        <w:t>ë</w:t>
      </w:r>
      <w:r w:rsidR="00D54E24">
        <w:t xml:space="preserve"> s</w:t>
      </w:r>
      <w:r w:rsidR="009456BF">
        <w:t>ë</w:t>
      </w:r>
      <w:r w:rsidR="00D54E24">
        <w:t xml:space="preserve"> shumti n</w:t>
      </w:r>
      <w:r w:rsidR="009456BF">
        <w:t>ë</w:t>
      </w:r>
      <w:r w:rsidR="00D54E24">
        <w:t xml:space="preserve"> VB</w:t>
      </w:r>
      <w:r>
        <w:t>.</w:t>
      </w:r>
      <w:r w:rsidR="00D54E24">
        <w:t xml:space="preserve"> P</w:t>
      </w:r>
      <w:r w:rsidR="009456BF">
        <w:t>ë</w:t>
      </w:r>
      <w:r w:rsidR="00D54E24">
        <w:t>r t</w:t>
      </w:r>
      <w:r w:rsidR="009456BF">
        <w:t>ë</w:t>
      </w:r>
      <w:r w:rsidR="00D54E24">
        <w:t xml:space="preserve"> ruajtur k</w:t>
      </w:r>
      <w:r w:rsidR="009456BF">
        <w:t>ë</w:t>
      </w:r>
      <w:r w:rsidR="00D54E24">
        <w:t>t</w:t>
      </w:r>
      <w:r w:rsidR="009456BF">
        <w:t>ë</w:t>
      </w:r>
      <w:r w:rsidR="00D54E24">
        <w:t xml:space="preserve"> tip t</w:t>
      </w:r>
      <w:r w:rsidR="009456BF">
        <w:t>ë</w:t>
      </w:r>
      <w:r w:rsidR="00D54E24">
        <w:t xml:space="preserve"> dh</w:t>
      </w:r>
      <w:r w:rsidR="009456BF">
        <w:t>ë</w:t>
      </w:r>
      <w:r w:rsidR="00D54E24">
        <w:t>ne mund t</w:t>
      </w:r>
      <w:r w:rsidR="009456BF">
        <w:t>ë</w:t>
      </w:r>
      <w:r w:rsidR="00D54E24">
        <w:t xml:space="preserve"> p</w:t>
      </w:r>
      <w:r w:rsidR="009456BF">
        <w:t>ë</w:t>
      </w:r>
      <w:r w:rsidR="00D54E24">
        <w:t>rdoret edhe tipi i t</w:t>
      </w:r>
      <w:r w:rsidR="009456BF">
        <w:t>ë</w:t>
      </w:r>
      <w:r w:rsidR="00D54E24">
        <w:t xml:space="preserve"> dh</w:t>
      </w:r>
      <w:r w:rsidR="009456BF">
        <w:t>ë</w:t>
      </w:r>
      <w:r w:rsidR="00D54E24">
        <w:t>n</w:t>
      </w:r>
      <w:r w:rsidR="009456BF">
        <w:t>ë</w:t>
      </w:r>
      <w:r w:rsidR="00D54E24">
        <w:t xml:space="preserve">s </w:t>
      </w:r>
      <w:r w:rsidR="00D54E24" w:rsidRPr="00B249A3">
        <w:rPr>
          <w:b/>
          <w:bCs/>
        </w:rPr>
        <w:t>String</w:t>
      </w:r>
      <w:r w:rsidR="00D54E24">
        <w:t>, por mbani parasysh q</w:t>
      </w:r>
      <w:r w:rsidR="009456BF">
        <w:t>ë</w:t>
      </w:r>
      <w:r w:rsidR="00D54E24">
        <w:t xml:space="preserve"> p</w:t>
      </w:r>
      <w:r w:rsidR="009456BF">
        <w:t>ë</w:t>
      </w:r>
      <w:r w:rsidR="00D54E24">
        <w:t>r k</w:t>
      </w:r>
      <w:r w:rsidR="009456BF">
        <w:t>ë</w:t>
      </w:r>
      <w:r w:rsidR="00D54E24">
        <w:t xml:space="preserve">to raste </w:t>
      </w:r>
      <w:r w:rsidR="00D54E24" w:rsidRPr="00B249A3">
        <w:rPr>
          <w:b/>
          <w:bCs/>
        </w:rPr>
        <w:t>nuk do keni mund</w:t>
      </w:r>
      <w:r w:rsidR="009456BF" w:rsidRPr="00B249A3">
        <w:rPr>
          <w:b/>
          <w:bCs/>
        </w:rPr>
        <w:t>ë</w:t>
      </w:r>
      <w:r w:rsidR="00D54E24" w:rsidRPr="00B249A3">
        <w:rPr>
          <w:b/>
          <w:bCs/>
        </w:rPr>
        <w:t>si</w:t>
      </w:r>
      <w:r w:rsidR="00D54E24">
        <w:t xml:space="preserve"> t</w:t>
      </w:r>
      <w:r w:rsidR="009456BF">
        <w:t>ë</w:t>
      </w:r>
      <w:r w:rsidR="00D54E24">
        <w:t xml:space="preserve"> </w:t>
      </w:r>
      <w:r w:rsidR="009456BF">
        <w:t>kryeni</w:t>
      </w:r>
      <w:r w:rsidR="00D54E24">
        <w:t xml:space="preserve"> veprime me datat. </w:t>
      </w:r>
      <w:r w:rsidR="009456BF">
        <w:t>Ndërkohë,</w:t>
      </w:r>
      <w:r w:rsidR="00D54E24">
        <w:t xml:space="preserve"> </w:t>
      </w:r>
      <w:r w:rsidR="009456BF">
        <w:t>përdorimi</w:t>
      </w:r>
      <w:r w:rsidR="00D54E24">
        <w:t xml:space="preserve"> i tipit t</w:t>
      </w:r>
      <w:r w:rsidR="009456BF">
        <w:t>ë</w:t>
      </w:r>
      <w:r w:rsidR="00D54E24">
        <w:t xml:space="preserve"> dh</w:t>
      </w:r>
      <w:r w:rsidR="009456BF">
        <w:t>ë</w:t>
      </w:r>
      <w:r w:rsidR="00D54E24">
        <w:t>n</w:t>
      </w:r>
      <w:r w:rsidR="009456BF">
        <w:t>ë</w:t>
      </w:r>
      <w:r w:rsidR="00D54E24">
        <w:t xml:space="preserve">s Date, ofron </w:t>
      </w:r>
      <w:r w:rsidR="009456BF">
        <w:t>mundësinë</w:t>
      </w:r>
      <w:r w:rsidR="00D54E24">
        <w:t xml:space="preserve"> e realizimit t</w:t>
      </w:r>
      <w:r w:rsidR="009456BF">
        <w:t>ë</w:t>
      </w:r>
      <w:r w:rsidR="00D54E24">
        <w:t xml:space="preserve"> veprimeve me </w:t>
      </w:r>
      <w:r w:rsidR="009456BF">
        <w:t>datën</w:t>
      </w:r>
      <w:r w:rsidR="00D54E24">
        <w:t xml:space="preserve">, </w:t>
      </w:r>
      <w:r w:rsidR="009456BF">
        <w:t>p.sh.</w:t>
      </w:r>
      <w:r w:rsidR="00D54E24">
        <w:t xml:space="preserve"> llogaritja e </w:t>
      </w:r>
      <w:r w:rsidR="009456BF">
        <w:t>diferencës</w:t>
      </w:r>
      <w:r w:rsidR="00D54E24">
        <w:t xml:space="preserve"> s</w:t>
      </w:r>
      <w:r w:rsidR="009456BF">
        <w:t>ë</w:t>
      </w:r>
      <w:r w:rsidR="00D54E24">
        <w:t xml:space="preserve"> </w:t>
      </w:r>
      <w:r w:rsidR="009456BF">
        <w:t>ditëve</w:t>
      </w:r>
      <w:r w:rsidR="00D54E24">
        <w:t xml:space="preserve"> midis dy datave. </w:t>
      </w:r>
    </w:p>
    <w:p w14:paraId="77FBA3DC" w14:textId="3445ACD1" w:rsidR="005F76F7" w:rsidRDefault="00D54E24" w:rsidP="0002062D">
      <w:pPr>
        <w:ind w:left="426"/>
      </w:pPr>
      <w:r>
        <w:t>M</w:t>
      </w:r>
      <w:r w:rsidR="009456BF">
        <w:t>ë</w:t>
      </w:r>
      <w:r>
        <w:t xml:space="preserve"> </w:t>
      </w:r>
      <w:r w:rsidR="009456BF">
        <w:t>poshtë</w:t>
      </w:r>
      <w:r>
        <w:t xml:space="preserve"> tregohen disa shembuj t</w:t>
      </w:r>
      <w:r w:rsidR="009456BF">
        <w:t>ë</w:t>
      </w:r>
      <w:r>
        <w:t xml:space="preserve"> deklarimit t</w:t>
      </w:r>
      <w:r w:rsidR="009456BF">
        <w:t>ë</w:t>
      </w:r>
      <w:r>
        <w:t xml:space="preserve"> datave: </w:t>
      </w:r>
    </w:p>
    <w:p w14:paraId="0BCA168D" w14:textId="0CC8DFFA" w:rsidR="005F76F7" w:rsidRDefault="00D54E24" w:rsidP="00387510">
      <w:pPr>
        <w:spacing w:after="0" w:line="259" w:lineRule="auto"/>
        <w:ind w:left="426" w:firstLine="0"/>
        <w:jc w:val="center"/>
      </w:pPr>
      <w:r>
        <w:rPr>
          <w:noProof/>
        </w:rPr>
        <w:drawing>
          <wp:inline distT="0" distB="0" distL="0" distR="0" wp14:anchorId="30ADA35B" wp14:editId="1060A2E4">
            <wp:extent cx="4474845" cy="609549"/>
            <wp:effectExtent l="0" t="0" r="0" b="0"/>
            <wp:docPr id="849" name="Picture 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" name="Picture 84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74845" cy="60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FE654" w14:textId="43390C04" w:rsidR="005F76F7" w:rsidRDefault="00D54E24" w:rsidP="0002062D">
      <w:pPr>
        <w:pStyle w:val="Paragrafiilists"/>
        <w:numPr>
          <w:ilvl w:val="0"/>
          <w:numId w:val="11"/>
        </w:numPr>
        <w:ind w:left="426"/>
      </w:pPr>
      <w:r>
        <w:rPr>
          <w:b/>
          <w:i/>
        </w:rPr>
        <w:t>String</w:t>
      </w:r>
      <w:r>
        <w:t xml:space="preserve"> </w:t>
      </w:r>
      <w:r w:rsidR="003A2AE1">
        <w:t>është</w:t>
      </w:r>
      <w:r>
        <w:t xml:space="preserve"> </w:t>
      </w:r>
      <w:r w:rsidR="009456BF">
        <w:t>një</w:t>
      </w:r>
      <w:r>
        <w:t xml:space="preserve"> </w:t>
      </w:r>
      <w:r w:rsidR="009456BF">
        <w:t>bashkësi</w:t>
      </w:r>
      <w:r>
        <w:t xml:space="preserve"> karakteresh (segment </w:t>
      </w:r>
      <w:r w:rsidR="009456BF">
        <w:t>teksti</w:t>
      </w:r>
      <w:r>
        <w:t>). N</w:t>
      </w:r>
      <w:r w:rsidR="009456BF">
        <w:t>ë</w:t>
      </w:r>
      <w:r>
        <w:t xml:space="preserve"> variablin e tipit string mund t</w:t>
      </w:r>
      <w:r w:rsidR="009456BF">
        <w:t>ë</w:t>
      </w:r>
      <w:r>
        <w:t xml:space="preserve"> </w:t>
      </w:r>
      <w:r w:rsidR="009456BF">
        <w:t>përfshihen</w:t>
      </w:r>
      <w:r>
        <w:t xml:space="preserve"> g</w:t>
      </w:r>
      <w:r w:rsidR="009456BF">
        <w:t>ë</w:t>
      </w:r>
      <w:r>
        <w:t>rmat e m</w:t>
      </w:r>
      <w:r w:rsidR="009456BF">
        <w:t>ë</w:t>
      </w:r>
      <w:r>
        <w:t>dha, t</w:t>
      </w:r>
      <w:r w:rsidR="009456BF">
        <w:t>ë</w:t>
      </w:r>
      <w:r>
        <w:t xml:space="preserve"> vogla, shenjat e </w:t>
      </w:r>
      <w:r w:rsidR="009456BF">
        <w:t>pikësimit</w:t>
      </w:r>
      <w:r>
        <w:t>, numrat, (k</w:t>
      </w:r>
      <w:r w:rsidR="009456BF">
        <w:t>ë</w:t>
      </w:r>
      <w:r>
        <w:t>to numra nuk mund t</w:t>
      </w:r>
      <w:r w:rsidR="009456BF">
        <w:t>ë</w:t>
      </w:r>
      <w:r>
        <w:t xml:space="preserve"> </w:t>
      </w:r>
      <w:r w:rsidR="009456BF">
        <w:t>përdoren</w:t>
      </w:r>
      <w:r>
        <w:t xml:space="preserve"> n</w:t>
      </w:r>
      <w:r w:rsidR="009456BF">
        <w:t>ë</w:t>
      </w:r>
      <w:r>
        <w:t xml:space="preserve"> llogaritje pasi trajtohen si tekste). Ne do t</w:t>
      </w:r>
      <w:r w:rsidR="00B249A3">
        <w:t>ë</w:t>
      </w:r>
      <w:r>
        <w:t xml:space="preserve"> </w:t>
      </w:r>
      <w:r w:rsidR="009456BF">
        <w:t>përdorim</w:t>
      </w:r>
      <w:r>
        <w:t xml:space="preserve"> tipin </w:t>
      </w:r>
      <w:r>
        <w:rPr>
          <w:i/>
        </w:rPr>
        <w:t>string</w:t>
      </w:r>
      <w:r>
        <w:t xml:space="preserve"> p</w:t>
      </w:r>
      <w:r w:rsidR="009456BF">
        <w:t>ë</w:t>
      </w:r>
      <w:r>
        <w:t>r t</w:t>
      </w:r>
      <w:r w:rsidR="009456BF">
        <w:t>ë</w:t>
      </w:r>
      <w:r>
        <w:t xml:space="preserve"> </w:t>
      </w:r>
      <w:r w:rsidR="009456BF">
        <w:t>emërtuar</w:t>
      </w:r>
      <w:r>
        <w:t xml:space="preserve"> objekte, etiketa objektesh, dhe etiketa t</w:t>
      </w:r>
      <w:r w:rsidR="009456BF">
        <w:t>ë</w:t>
      </w:r>
      <w:r>
        <w:t xml:space="preserve"> </w:t>
      </w:r>
      <w:r w:rsidR="009456BF">
        <w:t>dhënash</w:t>
      </w:r>
      <w:r>
        <w:t xml:space="preserve"> n</w:t>
      </w:r>
      <w:r w:rsidR="009456BF">
        <w:t>ë</w:t>
      </w:r>
      <w:r>
        <w:t xml:space="preserve"> </w:t>
      </w:r>
      <w:r w:rsidR="009456BF">
        <w:t>faqe libri Excel</w:t>
      </w:r>
      <w:r>
        <w:t xml:space="preserve">. </w:t>
      </w:r>
    </w:p>
    <w:p w14:paraId="5CC40CD0" w14:textId="5C9177B2" w:rsidR="005F76F7" w:rsidRDefault="00D54E24" w:rsidP="0002062D">
      <w:pPr>
        <w:pStyle w:val="Paragrafiilists"/>
        <w:numPr>
          <w:ilvl w:val="0"/>
          <w:numId w:val="11"/>
        </w:numPr>
        <w:ind w:left="426"/>
      </w:pPr>
      <w:r>
        <w:rPr>
          <w:b/>
          <w:i/>
        </w:rPr>
        <w:t>Boolean</w:t>
      </w:r>
      <w:r>
        <w:t xml:space="preserve"> </w:t>
      </w:r>
      <w:r w:rsidR="003A2AE1">
        <w:t>është</w:t>
      </w:r>
      <w:r>
        <w:t xml:space="preserve"> nj</w:t>
      </w:r>
      <w:r w:rsidR="00067272">
        <w:t>ë</w:t>
      </w:r>
      <w:r>
        <w:t xml:space="preserve"> variab</w:t>
      </w:r>
      <w:r w:rsidR="00067272">
        <w:t>ë</w:t>
      </w:r>
      <w:r>
        <w:t>l, vlera e t</w:t>
      </w:r>
      <w:r w:rsidR="00067272">
        <w:t>ë</w:t>
      </w:r>
      <w:r>
        <w:t xml:space="preserve"> cilit </w:t>
      </w:r>
      <w:r w:rsidR="003A2AE1">
        <w:t>është</w:t>
      </w:r>
      <w:r>
        <w:t xml:space="preserve"> ose </w:t>
      </w:r>
      <w:r>
        <w:rPr>
          <w:i/>
        </w:rPr>
        <w:t xml:space="preserve">True </w:t>
      </w:r>
      <w:r>
        <w:t xml:space="preserve">ose </w:t>
      </w:r>
      <w:r>
        <w:rPr>
          <w:i/>
        </w:rPr>
        <w:t xml:space="preserve">False. </w:t>
      </w:r>
      <w:r>
        <w:t>Ne do t</w:t>
      </w:r>
      <w:r w:rsidR="00067272">
        <w:t>ë</w:t>
      </w:r>
      <w:r>
        <w:t xml:space="preserve"> </w:t>
      </w:r>
      <w:r w:rsidR="009456BF">
        <w:t>përdorim</w:t>
      </w:r>
      <w:r>
        <w:t xml:space="preserve"> variablat </w:t>
      </w:r>
      <w:r>
        <w:rPr>
          <w:i/>
        </w:rPr>
        <w:t>Boolean</w:t>
      </w:r>
      <w:r>
        <w:t xml:space="preserve"> n</w:t>
      </w:r>
      <w:r w:rsidR="00067272">
        <w:t>ë</w:t>
      </w:r>
      <w:r>
        <w:t xml:space="preserve"> deklarimet logjike, deklarimet e tipit </w:t>
      </w:r>
      <w:r>
        <w:rPr>
          <w:i/>
        </w:rPr>
        <w:t>If, Then, ciklet (</w:t>
      </w:r>
      <w:r>
        <w:t xml:space="preserve">loops). </w:t>
      </w:r>
    </w:p>
    <w:p w14:paraId="682C81C5" w14:textId="2E091DE9" w:rsidR="005F76F7" w:rsidRDefault="00D54E24" w:rsidP="0002062D">
      <w:pPr>
        <w:pStyle w:val="Paragrafiilists"/>
        <w:numPr>
          <w:ilvl w:val="0"/>
          <w:numId w:val="11"/>
        </w:numPr>
        <w:ind w:left="426"/>
      </w:pPr>
      <w:r>
        <w:rPr>
          <w:b/>
          <w:i/>
        </w:rPr>
        <w:t>Range</w:t>
      </w:r>
      <w:r>
        <w:t xml:space="preserve"> </w:t>
      </w:r>
      <w:r w:rsidR="003A2AE1">
        <w:t>është</w:t>
      </w:r>
      <w:r>
        <w:t xml:space="preserve"> nj</w:t>
      </w:r>
      <w:r w:rsidR="00067272">
        <w:t>ë</w:t>
      </w:r>
      <w:r>
        <w:t xml:space="preserve"> variab</w:t>
      </w:r>
      <w:r w:rsidR="00067272">
        <w:t>ë</w:t>
      </w:r>
      <w:r>
        <w:t>l</w:t>
      </w:r>
      <w:r w:rsidR="00067272">
        <w:t>,</w:t>
      </w:r>
      <w:r>
        <w:t xml:space="preserve"> i cili mund t</w:t>
      </w:r>
      <w:r w:rsidR="00067272">
        <w:t>ë</w:t>
      </w:r>
      <w:r>
        <w:t xml:space="preserve"> </w:t>
      </w:r>
      <w:r w:rsidR="009456BF">
        <w:t>përdoret</w:t>
      </w:r>
      <w:r>
        <w:t xml:space="preserve"> me t</w:t>
      </w:r>
      <w:r w:rsidR="00067272">
        <w:t>ë</w:t>
      </w:r>
      <w:r>
        <w:t xml:space="preserve"> gjitha vetit</w:t>
      </w:r>
      <w:r w:rsidR="00067272">
        <w:t>ë</w:t>
      </w:r>
      <w:r>
        <w:t xml:space="preserve"> dhe metodat e objektit te tipit</w:t>
      </w:r>
      <w:r w:rsidR="008750EA">
        <w:t xml:space="preserve"> </w:t>
      </w:r>
      <w:r>
        <w:t xml:space="preserve">Range. </w:t>
      </w:r>
    </w:p>
    <w:p w14:paraId="0E7B4639" w14:textId="2EB7F30B" w:rsidR="005F76F7" w:rsidRDefault="00D54E24" w:rsidP="0002062D">
      <w:pPr>
        <w:spacing w:after="64" w:line="259" w:lineRule="auto"/>
        <w:ind w:left="426" w:right="-12"/>
        <w:jc w:val="right"/>
      </w:pPr>
      <w:r>
        <w:t>Ne duhet gjithashtu</w:t>
      </w:r>
      <w:r w:rsidR="00B249A3">
        <w:t>,</w:t>
      </w:r>
      <w:r>
        <w:t xml:space="preserve"> t</w:t>
      </w:r>
      <w:r w:rsidR="00B249A3">
        <w:t>ë</w:t>
      </w:r>
      <w:r>
        <w:t xml:space="preserve"> p</w:t>
      </w:r>
      <w:r w:rsidR="00B249A3">
        <w:t>ë</w:t>
      </w:r>
      <w:r>
        <w:t xml:space="preserve">rdorim deklarimin </w:t>
      </w:r>
      <w:r w:rsidRPr="00B249A3">
        <w:rPr>
          <w:b/>
          <w:i/>
          <w:color w:val="FF0000"/>
        </w:rPr>
        <w:t>Set</w:t>
      </w:r>
      <w:r w:rsidRPr="00B249A3">
        <w:rPr>
          <w:color w:val="FF0000"/>
        </w:rPr>
        <w:t xml:space="preserve"> </w:t>
      </w:r>
      <w:r w:rsidRPr="00184C82">
        <w:rPr>
          <w:b/>
          <w:bCs/>
        </w:rPr>
        <w:t>p</w:t>
      </w:r>
      <w:r w:rsidR="00B249A3" w:rsidRPr="00184C82">
        <w:rPr>
          <w:b/>
          <w:bCs/>
        </w:rPr>
        <w:t>ë</w:t>
      </w:r>
      <w:r w:rsidRPr="00184C82">
        <w:rPr>
          <w:b/>
          <w:bCs/>
        </w:rPr>
        <w:t>r t</w:t>
      </w:r>
      <w:r w:rsidR="00B249A3" w:rsidRPr="00184C82">
        <w:rPr>
          <w:b/>
          <w:bCs/>
        </w:rPr>
        <w:t>ë</w:t>
      </w:r>
      <w:r w:rsidRPr="00184C82">
        <w:rPr>
          <w:b/>
          <w:bCs/>
        </w:rPr>
        <w:t xml:space="preserve"> inicializuar </w:t>
      </w:r>
      <w:r w:rsidR="009456BF">
        <w:t>vlerën</w:t>
      </w:r>
      <w:r>
        <w:t xml:space="preserve"> e nj</w:t>
      </w:r>
      <w:r w:rsidR="00B249A3">
        <w:t>ë</w:t>
      </w:r>
      <w:r>
        <w:t xml:space="preserve"> variabli t</w:t>
      </w:r>
      <w:r w:rsidR="00B249A3">
        <w:t>ë</w:t>
      </w:r>
      <w:r>
        <w:t xml:space="preserve"> tipit </w:t>
      </w:r>
      <w:r>
        <w:rPr>
          <w:i/>
        </w:rPr>
        <w:t>range</w:t>
      </w:r>
      <w:r>
        <w:t xml:space="preserve">. </w:t>
      </w:r>
    </w:p>
    <w:p w14:paraId="2A41C283" w14:textId="677E62B1" w:rsidR="005F76F7" w:rsidRDefault="00D54E24" w:rsidP="0002062D">
      <w:pPr>
        <w:spacing w:after="53"/>
        <w:ind w:left="426"/>
      </w:pPr>
      <w:r>
        <w:t>P</w:t>
      </w:r>
      <w:r w:rsidR="00B249A3">
        <w:t>ë</w:t>
      </w:r>
      <w:r>
        <w:t>r shembull, p</w:t>
      </w:r>
      <w:r w:rsidR="00B249A3">
        <w:t>ë</w:t>
      </w:r>
      <w:r>
        <w:t>r t</w:t>
      </w:r>
      <w:r w:rsidR="00B249A3">
        <w:t>ë</w:t>
      </w:r>
      <w:r>
        <w:t xml:space="preserve"> vendosur </w:t>
      </w:r>
      <w:r>
        <w:rPr>
          <w:i/>
        </w:rPr>
        <w:t>MyRange</w:t>
      </w:r>
      <w:r>
        <w:t xml:space="preserve"> t</w:t>
      </w:r>
      <w:r w:rsidR="00B249A3">
        <w:t>ë</w:t>
      </w:r>
      <w:r>
        <w:t xml:space="preserve"> barabart</w:t>
      </w:r>
      <w:r w:rsidR="00B249A3">
        <w:t>ë</w:t>
      </w:r>
      <w:r>
        <w:t xml:space="preserve"> me qeliz</w:t>
      </w:r>
      <w:r w:rsidR="00B249A3">
        <w:t>ë</w:t>
      </w:r>
      <w:r>
        <w:t xml:space="preserve">n </w:t>
      </w:r>
      <w:r>
        <w:rPr>
          <w:i/>
        </w:rPr>
        <w:t>A1</w:t>
      </w:r>
      <w:r>
        <w:t xml:space="preserve"> duhet t</w:t>
      </w:r>
      <w:r w:rsidR="00B249A3">
        <w:t>ë</w:t>
      </w:r>
      <w:r>
        <w:t xml:space="preserve"> shtypim si m</w:t>
      </w:r>
      <w:r w:rsidR="00B249A3">
        <w:t>ë</w:t>
      </w:r>
      <w:r>
        <w:t xml:space="preserve"> posht</w:t>
      </w:r>
      <w:r w:rsidR="00B249A3">
        <w:t>ë</w:t>
      </w:r>
      <w:r>
        <w:t xml:space="preserve">: </w:t>
      </w:r>
    </w:p>
    <w:p w14:paraId="37CFF235" w14:textId="769D0AD9" w:rsidR="005F76F7" w:rsidRDefault="00D54E24" w:rsidP="00B249A3">
      <w:pPr>
        <w:spacing w:after="9" w:line="269" w:lineRule="auto"/>
        <w:ind w:left="426"/>
        <w:jc w:val="center"/>
      </w:pPr>
      <w:r>
        <w:rPr>
          <w:i/>
        </w:rPr>
        <w:t>Set MyRange = Range(“A1”)</w:t>
      </w:r>
    </w:p>
    <w:p w14:paraId="0D7C7C32" w14:textId="77777777" w:rsidR="00184C82" w:rsidRDefault="00D54E24" w:rsidP="0002062D">
      <w:pPr>
        <w:ind w:left="426"/>
      </w:pPr>
      <w:r>
        <w:t>Tipi i t</w:t>
      </w:r>
      <w:r w:rsidR="00B249A3">
        <w:t>ë</w:t>
      </w:r>
      <w:r>
        <w:t xml:space="preserve"> dh</w:t>
      </w:r>
      <w:r w:rsidR="00B249A3">
        <w:t>ë</w:t>
      </w:r>
      <w:r>
        <w:t xml:space="preserve">nave </w:t>
      </w:r>
      <w:r>
        <w:rPr>
          <w:b/>
        </w:rPr>
        <w:t>Range</w:t>
      </w:r>
      <w:r>
        <w:t xml:space="preserve"> p</w:t>
      </w:r>
      <w:r w:rsidR="00B249A3">
        <w:t>ë</w:t>
      </w:r>
      <w:r>
        <w:t>rdoret p</w:t>
      </w:r>
      <w:r w:rsidR="00B249A3">
        <w:t>ë</w:t>
      </w:r>
      <w:r>
        <w:t>r t</w:t>
      </w:r>
      <w:r w:rsidR="00B249A3">
        <w:t>ë</w:t>
      </w:r>
      <w:r>
        <w:t xml:space="preserve"> p</w:t>
      </w:r>
      <w:r w:rsidR="00B249A3">
        <w:t>ë</w:t>
      </w:r>
      <w:r>
        <w:t xml:space="preserve">rcaktuar </w:t>
      </w:r>
      <w:r w:rsidR="00B249A3">
        <w:t>p.sh.</w:t>
      </w:r>
      <w:r>
        <w:t xml:space="preserve"> </w:t>
      </w:r>
      <w:r w:rsidR="00B249A3">
        <w:t>çfarë</w:t>
      </w:r>
      <w:r>
        <w:t xml:space="preserve"> qelize do t</w:t>
      </w:r>
      <w:r w:rsidR="00B249A3">
        <w:t>ë</w:t>
      </w:r>
      <w:r>
        <w:t xml:space="preserve"> jet</w:t>
      </w:r>
      <w:r w:rsidR="00B249A3">
        <w:t>ë</w:t>
      </w:r>
      <w:r>
        <w:t xml:space="preserve"> si </w:t>
      </w:r>
      <w:r>
        <w:rPr>
          <w:b/>
          <w:i/>
        </w:rPr>
        <w:t>StartCell.</w:t>
      </w:r>
      <w:r>
        <w:rPr>
          <w:b/>
        </w:rPr>
        <w:t xml:space="preserve"> </w:t>
      </w:r>
      <w:r>
        <w:t>Ne p</w:t>
      </w:r>
      <w:r w:rsidR="00B249A3">
        <w:t>ë</w:t>
      </w:r>
      <w:r>
        <w:t>rdorim Ranges p</w:t>
      </w:r>
      <w:r w:rsidR="00B249A3">
        <w:t>ë</w:t>
      </w:r>
      <w:r>
        <w:t>r t</w:t>
      </w:r>
      <w:r w:rsidR="00184C82">
        <w:t>a</w:t>
      </w:r>
      <w:r>
        <w:t xml:space="preserve"> b</w:t>
      </w:r>
      <w:r w:rsidR="00B249A3">
        <w:t>ë</w:t>
      </w:r>
      <w:r>
        <w:t>r</w:t>
      </w:r>
      <w:r w:rsidR="00B249A3">
        <w:t>ë</w:t>
      </w:r>
      <w:r>
        <w:t xml:space="preserve"> kodin ton</w:t>
      </w:r>
      <w:r w:rsidR="00B249A3">
        <w:t>ë</w:t>
      </w:r>
      <w:r>
        <w:t xml:space="preserve"> m</w:t>
      </w:r>
      <w:r w:rsidR="00B249A3">
        <w:t>ë</w:t>
      </w:r>
      <w:r>
        <w:t xml:space="preserve"> dinamik</w:t>
      </w:r>
      <w:r w:rsidR="00B249A3">
        <w:t>. P.sh.</w:t>
      </w:r>
      <w:r>
        <w:t xml:space="preserve"> </w:t>
      </w:r>
      <w:r w:rsidR="00B249A3">
        <w:t>përdorim</w:t>
      </w:r>
      <w:r>
        <w:t xml:space="preserve"> Input Box p</w:t>
      </w:r>
      <w:r w:rsidR="00B249A3">
        <w:t>ë</w:t>
      </w:r>
      <w:r>
        <w:t>r t</w:t>
      </w:r>
      <w:r w:rsidR="00B249A3">
        <w:t>ë</w:t>
      </w:r>
      <w:r>
        <w:t xml:space="preserve"> p</w:t>
      </w:r>
      <w:r w:rsidR="00B249A3">
        <w:t>ë</w:t>
      </w:r>
      <w:r>
        <w:t>rcaktuar se ku p</w:t>
      </w:r>
      <w:r w:rsidR="00B249A3">
        <w:t>ë</w:t>
      </w:r>
      <w:r>
        <w:t>rdoruesi k</w:t>
      </w:r>
      <w:r w:rsidR="00B249A3">
        <w:t>ë</w:t>
      </w:r>
      <w:r>
        <w:t>rkon t</w:t>
      </w:r>
      <w:r w:rsidR="00B249A3">
        <w:t>ë</w:t>
      </w:r>
      <w:r>
        <w:t xml:space="preserve"> filloj</w:t>
      </w:r>
      <w:r w:rsidR="00B249A3">
        <w:t>ë</w:t>
      </w:r>
      <w:r>
        <w:t xml:space="preserve"> nj</w:t>
      </w:r>
      <w:r w:rsidR="00B249A3">
        <w:t>ë</w:t>
      </w:r>
      <w:r>
        <w:t xml:space="preserve"> tabel</w:t>
      </w:r>
      <w:r w:rsidR="00B249A3">
        <w:t>ë</w:t>
      </w:r>
      <w:r>
        <w:t xml:space="preserve">. </w:t>
      </w:r>
    </w:p>
    <w:p w14:paraId="137E6AAF" w14:textId="1FB25557" w:rsidR="00184C82" w:rsidRDefault="00D54E24" w:rsidP="00184C82">
      <w:pPr>
        <w:ind w:left="426"/>
        <w:rPr>
          <w:i/>
        </w:rPr>
      </w:pPr>
      <w:r>
        <w:t>P</w:t>
      </w:r>
      <w:r w:rsidR="00B249A3">
        <w:t>ë</w:t>
      </w:r>
      <w:r>
        <w:t>r shembull:</w:t>
      </w:r>
      <w:r w:rsidR="008750EA">
        <w:t xml:space="preserve"> </w:t>
      </w:r>
      <w:r w:rsidR="00184C82">
        <w:tab/>
      </w:r>
      <w:r w:rsidR="00184C82">
        <w:tab/>
      </w:r>
      <w:r w:rsidR="00184C82">
        <w:tab/>
      </w:r>
      <w:r w:rsidR="00184C82">
        <w:tab/>
      </w:r>
      <w:r>
        <w:rPr>
          <w:i/>
        </w:rPr>
        <w:t>Dim text As String,</w:t>
      </w:r>
    </w:p>
    <w:p w14:paraId="7900AA97" w14:textId="123972E0" w:rsidR="00184C82" w:rsidRDefault="00D54E24" w:rsidP="00184C82">
      <w:pPr>
        <w:ind w:left="426"/>
        <w:jc w:val="center"/>
      </w:pPr>
      <w:r w:rsidRPr="006C79C5">
        <w:rPr>
          <w:b/>
          <w:bCs/>
          <w:i/>
        </w:rPr>
        <w:t>StartCell</w:t>
      </w:r>
      <w:r>
        <w:rPr>
          <w:i/>
        </w:rPr>
        <w:t xml:space="preserve"> As Range</w:t>
      </w:r>
    </w:p>
    <w:p w14:paraId="269046CF" w14:textId="77777777" w:rsidR="00184C82" w:rsidRDefault="00D54E24" w:rsidP="00184C82">
      <w:pPr>
        <w:ind w:left="426"/>
        <w:jc w:val="center"/>
      </w:pPr>
      <w:r>
        <w:rPr>
          <w:i/>
        </w:rPr>
        <w:t>text = InputBox(“</w:t>
      </w:r>
      <w:r w:rsidR="00184C82">
        <w:rPr>
          <w:i/>
        </w:rPr>
        <w:t>shkruaj qelizën fillestare për tabelën</w:t>
      </w:r>
      <w:r>
        <w:rPr>
          <w:i/>
        </w:rPr>
        <w:t>:”)</w:t>
      </w:r>
      <w:r w:rsidR="008750EA">
        <w:t xml:space="preserve"> </w:t>
      </w:r>
    </w:p>
    <w:p w14:paraId="3F8BB432" w14:textId="17189EC9" w:rsidR="005F76F7" w:rsidRDefault="00D54E24" w:rsidP="00184C82">
      <w:pPr>
        <w:ind w:left="426"/>
        <w:jc w:val="center"/>
      </w:pPr>
      <w:r>
        <w:rPr>
          <w:i/>
        </w:rPr>
        <w:t xml:space="preserve">Set </w:t>
      </w:r>
      <w:r w:rsidRPr="006C79C5">
        <w:rPr>
          <w:b/>
          <w:bCs/>
          <w:i/>
        </w:rPr>
        <w:t>StartCell</w:t>
      </w:r>
      <w:r>
        <w:rPr>
          <w:i/>
        </w:rPr>
        <w:t xml:space="preserve"> = Range(text)</w:t>
      </w:r>
    </w:p>
    <w:p w14:paraId="6D8CACF1" w14:textId="1F1E1D55" w:rsidR="005F76F7" w:rsidRDefault="00B249A3" w:rsidP="0002062D">
      <w:pPr>
        <w:pStyle w:val="Paragrafiilists"/>
        <w:numPr>
          <w:ilvl w:val="0"/>
          <w:numId w:val="11"/>
        </w:numPr>
        <w:ind w:left="426"/>
      </w:pPr>
      <w:r>
        <w:rPr>
          <w:b/>
          <w:i/>
        </w:rPr>
        <w:lastRenderedPageBreak/>
        <w:t>Worksheets.</w:t>
      </w:r>
      <w:r>
        <w:t xml:space="preserve"> </w:t>
      </w:r>
      <w:r w:rsidR="00D54E24">
        <w:t>Tipi i t</w:t>
      </w:r>
      <w:r>
        <w:t>ë</w:t>
      </w:r>
      <w:r w:rsidR="00D54E24">
        <w:t xml:space="preserve"> dh</w:t>
      </w:r>
      <w:r>
        <w:t>ë</w:t>
      </w:r>
      <w:r w:rsidR="00D54E24">
        <w:t xml:space="preserve">nave </w:t>
      </w:r>
      <w:r w:rsidR="00D54E24">
        <w:rPr>
          <w:b/>
          <w:i/>
        </w:rPr>
        <w:t>worksheets</w:t>
      </w:r>
      <w:r w:rsidR="00D54E24">
        <w:t xml:space="preserve"> p</w:t>
      </w:r>
      <w:r>
        <w:t>ë</w:t>
      </w:r>
      <w:r w:rsidR="00D54E24">
        <w:t>rcakton nj</w:t>
      </w:r>
      <w:r>
        <w:t>ë</w:t>
      </w:r>
      <w:r w:rsidR="00D54E24">
        <w:t xml:space="preserve"> objekt </w:t>
      </w:r>
      <w:r w:rsidR="009D5DB1">
        <w:t>flete libri Excel</w:t>
      </w:r>
      <w:r w:rsidR="00D54E24">
        <w:t>. Ne p</w:t>
      </w:r>
      <w:r w:rsidR="009D5DB1">
        <w:t>ë</w:t>
      </w:r>
      <w:r w:rsidR="00D54E24">
        <w:t>rdorim k</w:t>
      </w:r>
      <w:r w:rsidR="009D5DB1">
        <w:t>ë</w:t>
      </w:r>
      <w:r w:rsidR="00D54E24">
        <w:t>t</w:t>
      </w:r>
      <w:r w:rsidR="009D5DB1">
        <w:t>ë</w:t>
      </w:r>
      <w:r w:rsidR="00D54E24">
        <w:t xml:space="preserve"> tip objekti kur </w:t>
      </w:r>
      <w:r w:rsidR="009D5DB1">
        <w:t>krijojmë</w:t>
      </w:r>
      <w:r w:rsidR="00D54E24">
        <w:t xml:space="preserve"> cikle dhe/ose funksione q</w:t>
      </w:r>
      <w:r w:rsidR="009D5DB1">
        <w:t>ë</w:t>
      </w:r>
      <w:r w:rsidR="00D54E24">
        <w:t xml:space="preserve"> sh</w:t>
      </w:r>
      <w:r w:rsidR="009D5DB1">
        <w:t>ë</w:t>
      </w:r>
      <w:r w:rsidR="00D54E24">
        <w:t>rbejn</w:t>
      </w:r>
      <w:r w:rsidR="009D5DB1">
        <w:t>ë</w:t>
      </w:r>
      <w:r w:rsidR="00D54E24">
        <w:t xml:space="preserve"> p</w:t>
      </w:r>
      <w:r w:rsidR="009D5DB1">
        <w:t>ë</w:t>
      </w:r>
      <w:r w:rsidR="00D54E24">
        <w:t>r t</w:t>
      </w:r>
      <w:r w:rsidR="009D5DB1">
        <w:t>ë</w:t>
      </w:r>
      <w:r w:rsidR="00D54E24">
        <w:t xml:space="preserve"> kryer metoda q</w:t>
      </w:r>
      <w:r w:rsidR="009D5DB1">
        <w:t>ë</w:t>
      </w:r>
      <w:r w:rsidR="00D54E24">
        <w:t xml:space="preserve"> p</w:t>
      </w:r>
      <w:r w:rsidR="009D5DB1">
        <w:t>ë</w:t>
      </w:r>
      <w:r w:rsidR="00D54E24">
        <w:t>rs</w:t>
      </w:r>
      <w:r w:rsidR="009D5DB1">
        <w:t>ë</w:t>
      </w:r>
      <w:r w:rsidR="00D54E24">
        <w:t>riten, apo p</w:t>
      </w:r>
      <w:r w:rsidR="009D5DB1">
        <w:t>ë</w:t>
      </w:r>
      <w:r w:rsidR="00D54E24">
        <w:t>r t</w:t>
      </w:r>
      <w:r w:rsidR="009D5DB1">
        <w:t>ë</w:t>
      </w:r>
      <w:r w:rsidR="00D54E24">
        <w:t xml:space="preserve"> vendosur veti q</w:t>
      </w:r>
      <w:r w:rsidR="009D5DB1">
        <w:t>ë</w:t>
      </w:r>
      <w:r w:rsidR="00D54E24">
        <w:t xml:space="preserve"> p</w:t>
      </w:r>
      <w:r w:rsidR="009D5DB1">
        <w:t>ë</w:t>
      </w:r>
      <w:r w:rsidR="00D54E24">
        <w:t>rs</w:t>
      </w:r>
      <w:r w:rsidR="009D5DB1">
        <w:t>ë</w:t>
      </w:r>
      <w:r w:rsidR="00D54E24">
        <w:t>riten p</w:t>
      </w:r>
      <w:r w:rsidR="009D5DB1">
        <w:t>ë</w:t>
      </w:r>
      <w:r w:rsidR="00D54E24">
        <w:t>r shum</w:t>
      </w:r>
      <w:r w:rsidR="009D5DB1">
        <w:t>ë</w:t>
      </w:r>
      <w:r w:rsidR="00D54E24">
        <w:t xml:space="preserve"> flet</w:t>
      </w:r>
      <w:r w:rsidR="006C79C5">
        <w:t>ë</w:t>
      </w:r>
      <w:r w:rsidR="009D5DB1">
        <w:t xml:space="preserve"> </w:t>
      </w:r>
      <w:r w:rsidR="00D54E24">
        <w:t xml:space="preserve">pune (worksheets). </w:t>
      </w:r>
    </w:p>
    <w:p w14:paraId="48D37E08" w14:textId="6713837F" w:rsidR="005F76F7" w:rsidRDefault="00B249A3" w:rsidP="0002062D">
      <w:pPr>
        <w:pStyle w:val="Paragrafiilists"/>
        <w:numPr>
          <w:ilvl w:val="0"/>
          <w:numId w:val="11"/>
        </w:numPr>
        <w:ind w:left="426"/>
      </w:pPr>
      <w:r>
        <w:rPr>
          <w:b/>
        </w:rPr>
        <w:t>Object</w:t>
      </w:r>
      <w:r w:rsidR="009D5DB1">
        <w:rPr>
          <w:b/>
        </w:rPr>
        <w:t>.</w:t>
      </w:r>
      <w:r>
        <w:t xml:space="preserve"> </w:t>
      </w:r>
      <w:r w:rsidR="00D54E24">
        <w:t xml:space="preserve">Variabli </w:t>
      </w:r>
      <w:r w:rsidR="00D54E24">
        <w:rPr>
          <w:b/>
        </w:rPr>
        <w:t>object</w:t>
      </w:r>
      <w:r w:rsidR="008750EA">
        <w:t xml:space="preserve"> </w:t>
      </w:r>
      <w:r w:rsidR="00D54E24">
        <w:t>p</w:t>
      </w:r>
      <w:r w:rsidR="009D5DB1">
        <w:t>ë</w:t>
      </w:r>
      <w:r w:rsidR="00D54E24">
        <w:t>rdoret p</w:t>
      </w:r>
      <w:r w:rsidR="009D5DB1">
        <w:t>ë</w:t>
      </w:r>
      <w:r w:rsidR="00D54E24">
        <w:t>r t</w:t>
      </w:r>
      <w:r w:rsidR="009D5DB1">
        <w:t>ë</w:t>
      </w:r>
      <w:r w:rsidR="00D54E24">
        <w:t xml:space="preserve"> p</w:t>
      </w:r>
      <w:r w:rsidR="009D5DB1">
        <w:t>ë</w:t>
      </w:r>
      <w:r w:rsidR="00D54E24">
        <w:t xml:space="preserve">rcaktuar </w:t>
      </w:r>
      <w:r w:rsidR="009D5DB1">
        <w:t>çdo</w:t>
      </w:r>
      <w:r w:rsidR="00D54E24">
        <w:t xml:space="preserve"> objekt n</w:t>
      </w:r>
      <w:r w:rsidR="009D5DB1">
        <w:t>ë</w:t>
      </w:r>
      <w:r w:rsidR="00D54E24">
        <w:t xml:space="preserve"> Excel. P</w:t>
      </w:r>
      <w:r w:rsidR="009D5DB1">
        <w:t>ë</w:t>
      </w:r>
      <w:r w:rsidR="00D54E24">
        <w:t>r shembull nj</w:t>
      </w:r>
      <w:r w:rsidR="009D5DB1">
        <w:t>ë</w:t>
      </w:r>
      <w:r w:rsidR="00D54E24">
        <w:t xml:space="preserve"> objekt mund t</w:t>
      </w:r>
      <w:r w:rsidR="009D5DB1">
        <w:t>ë</w:t>
      </w:r>
      <w:r w:rsidR="00D54E24">
        <w:t xml:space="preserve"> jet</w:t>
      </w:r>
      <w:r w:rsidR="009D5DB1">
        <w:t>ë</w:t>
      </w:r>
      <w:r w:rsidR="00D54E24">
        <w:t xml:space="preserve"> nj</w:t>
      </w:r>
      <w:r w:rsidR="009D5DB1">
        <w:t>ë</w:t>
      </w:r>
      <w:r w:rsidR="00D54E24">
        <w:t xml:space="preserve"> </w:t>
      </w:r>
      <w:r w:rsidR="009D5DB1">
        <w:t>objekt</w:t>
      </w:r>
      <w:r w:rsidR="00D54E24">
        <w:t xml:space="preserve"> vizatimi</w:t>
      </w:r>
      <w:r w:rsidR="009D5DB1">
        <w:t>,</w:t>
      </w:r>
      <w:r w:rsidR="00D54E24">
        <w:t xml:space="preserve"> nj</w:t>
      </w:r>
      <w:r w:rsidR="009D5DB1">
        <w:t>ë</w:t>
      </w:r>
      <w:r w:rsidR="00D54E24">
        <w:t xml:space="preserve"> rang, nj</w:t>
      </w:r>
      <w:r w:rsidR="009D5DB1">
        <w:t>ë</w:t>
      </w:r>
      <w:r w:rsidR="008750EA">
        <w:t xml:space="preserve"> </w:t>
      </w:r>
      <w:r w:rsidR="009D5DB1">
        <w:t>fletë</w:t>
      </w:r>
      <w:r w:rsidR="00D54E24">
        <w:t>, ose ndonj</w:t>
      </w:r>
      <w:r w:rsidR="009D5DB1">
        <w:t>ë</w:t>
      </w:r>
      <w:r w:rsidR="00D54E24">
        <w:t xml:space="preserve"> lloj tjet</w:t>
      </w:r>
      <w:r w:rsidR="009D5DB1">
        <w:t>ë</w:t>
      </w:r>
      <w:r w:rsidR="00D54E24">
        <w:t>r. Secila prej vetive</w:t>
      </w:r>
      <w:r w:rsidR="008750EA">
        <w:t xml:space="preserve"> </w:t>
      </w:r>
      <w:r w:rsidR="00D54E24">
        <w:t>ose metodave t</w:t>
      </w:r>
      <w:r w:rsidR="009D5DB1">
        <w:t>ë</w:t>
      </w:r>
      <w:r w:rsidR="00D54E24">
        <w:t xml:space="preserve"> objektit mund t</w:t>
      </w:r>
      <w:r w:rsidR="009D5DB1">
        <w:t>ë</w:t>
      </w:r>
      <w:r w:rsidR="00D54E24">
        <w:t xml:space="preserve"> p</w:t>
      </w:r>
      <w:r w:rsidR="009D5DB1">
        <w:t>ë</w:t>
      </w:r>
      <w:r w:rsidR="00D54E24">
        <w:t>rdoret me variablin objekt q</w:t>
      </w:r>
      <w:r w:rsidR="009D5DB1">
        <w:t>ë</w:t>
      </w:r>
      <w:r w:rsidR="00D54E24">
        <w:t xml:space="preserve"> i shoq</w:t>
      </w:r>
      <w:r w:rsidR="009D5DB1">
        <w:t>ë</w:t>
      </w:r>
      <w:r w:rsidR="00D54E24">
        <w:t>rohet.</w:t>
      </w:r>
      <w:r w:rsidR="008750EA">
        <w:t xml:space="preserve"> </w:t>
      </w:r>
    </w:p>
    <w:p w14:paraId="7496C2B5" w14:textId="3F23A2CB" w:rsidR="005F76F7" w:rsidRDefault="00D54E24">
      <w:pPr>
        <w:pStyle w:val="Kokzimi1"/>
        <w:ind w:left="-5"/>
      </w:pPr>
      <w:r>
        <w:t xml:space="preserve">Deklarimi dhe </w:t>
      </w:r>
      <w:r w:rsidR="009D5DB1">
        <w:t>s</w:t>
      </w:r>
      <w:r>
        <w:t xml:space="preserve">htrirja e </w:t>
      </w:r>
      <w:r w:rsidR="00EC4867">
        <w:t>ndryshoreve (</w:t>
      </w:r>
      <w:r>
        <w:t>variablave</w:t>
      </w:r>
      <w:r w:rsidR="00EC4867">
        <w:t>)</w:t>
      </w:r>
    </w:p>
    <w:p w14:paraId="56B896BC" w14:textId="28E59F22" w:rsidR="005F76F7" w:rsidRDefault="00D54E24">
      <w:pPr>
        <w:ind w:left="-5"/>
      </w:pPr>
      <w:r>
        <w:t xml:space="preserve">Sikurse u tha, jo </w:t>
      </w:r>
      <w:r w:rsidR="009D5DB1">
        <w:t>domosdoshmërisht</w:t>
      </w:r>
      <w:r>
        <w:t xml:space="preserve"> duhet t</w:t>
      </w:r>
      <w:r w:rsidR="009D5DB1">
        <w:t>ë</w:t>
      </w:r>
      <w:r>
        <w:t xml:space="preserve"> deklaroni variablat n</w:t>
      </w:r>
      <w:r w:rsidR="009D5DB1">
        <w:t>ë</w:t>
      </w:r>
      <w:r>
        <w:t xml:space="preserve"> nj</w:t>
      </w:r>
      <w:r w:rsidR="009D5DB1">
        <w:t>ë</w:t>
      </w:r>
      <w:r>
        <w:t xml:space="preserve"> program VB. N</w:t>
      </w:r>
      <w:r w:rsidR="009D5DB1">
        <w:t>ë</w:t>
      </w:r>
      <w:r>
        <w:t>se nuk e b</w:t>
      </w:r>
      <w:r w:rsidR="009D5DB1">
        <w:t>ë</w:t>
      </w:r>
      <w:r>
        <w:t>ni nj</w:t>
      </w:r>
      <w:r w:rsidR="009D5DB1">
        <w:t>ë</w:t>
      </w:r>
      <w:r>
        <w:t xml:space="preserve"> gj</w:t>
      </w:r>
      <w:r w:rsidR="009D5DB1">
        <w:t>ë</w:t>
      </w:r>
      <w:r>
        <w:t xml:space="preserve"> t</w:t>
      </w:r>
      <w:r w:rsidR="009D5DB1">
        <w:t>ë</w:t>
      </w:r>
      <w:r>
        <w:t xml:space="preserve"> till</w:t>
      </w:r>
      <w:r w:rsidR="009D5DB1">
        <w:t>ë</w:t>
      </w:r>
      <w:r>
        <w:t>, at</w:t>
      </w:r>
      <w:r w:rsidR="009D5DB1">
        <w:t>ë</w:t>
      </w:r>
      <w:r>
        <w:t>her</w:t>
      </w:r>
      <w:r w:rsidR="009D5DB1">
        <w:t>ë</w:t>
      </w:r>
      <w:r>
        <w:t xml:space="preserve"> vet</w:t>
      </w:r>
      <w:r w:rsidR="009D5DB1">
        <w:t>ë</w:t>
      </w:r>
      <w:r>
        <w:t xml:space="preserve"> VB do t</w:t>
      </w:r>
      <w:r w:rsidR="009D5DB1">
        <w:t>’</w:t>
      </w:r>
      <w:r>
        <w:t>i konsideroj</w:t>
      </w:r>
      <w:r w:rsidR="009D5DB1">
        <w:t>ë</w:t>
      </w:r>
      <w:r>
        <w:t xml:space="preserve"> k</w:t>
      </w:r>
      <w:r w:rsidR="009D5DB1">
        <w:t>ë</w:t>
      </w:r>
      <w:r>
        <w:t>to variabla si variabla ‘</w:t>
      </w:r>
      <w:r>
        <w:rPr>
          <w:i/>
        </w:rPr>
        <w:t>variant’</w:t>
      </w:r>
      <w:r w:rsidR="009D5DB1">
        <w:rPr>
          <w:i/>
        </w:rPr>
        <w:t>,</w:t>
      </w:r>
      <w:r>
        <w:t xml:space="preserve"> t</w:t>
      </w:r>
      <w:r w:rsidR="009D5DB1">
        <w:t>ë</w:t>
      </w:r>
      <w:r>
        <w:t xml:space="preserve"> cilat konsiderohen q</w:t>
      </w:r>
      <w:r w:rsidR="009D5DB1">
        <w:t>ë</w:t>
      </w:r>
      <w:r>
        <w:t xml:space="preserve"> veprojn</w:t>
      </w:r>
      <w:r w:rsidR="009D5DB1">
        <w:t>ë</w:t>
      </w:r>
      <w:r>
        <w:t xml:space="preserve"> si kameleon, pra q</w:t>
      </w:r>
      <w:r w:rsidR="009D5DB1">
        <w:t>ë</w:t>
      </w:r>
      <w:r>
        <w:t xml:space="preserve"> ndryshojn</w:t>
      </w:r>
      <w:r w:rsidR="009D5DB1">
        <w:t>ë</w:t>
      </w:r>
      <w:r>
        <w:t xml:space="preserve"> tipin e tyre n</w:t>
      </w:r>
      <w:r w:rsidR="009D5DB1">
        <w:t>ë</w:t>
      </w:r>
      <w:r>
        <w:t xml:space="preserve"> var</w:t>
      </w:r>
      <w:r w:rsidR="009D5DB1">
        <w:t>ë</w:t>
      </w:r>
      <w:r>
        <w:t>si t</w:t>
      </w:r>
      <w:r w:rsidR="009D5DB1">
        <w:t>ë</w:t>
      </w:r>
      <w:r>
        <w:t xml:space="preserve"> veprimit q</w:t>
      </w:r>
      <w:r w:rsidR="009D5DB1">
        <w:t>ë</w:t>
      </w:r>
      <w:r>
        <w:t xml:space="preserve"> duam t</w:t>
      </w:r>
      <w:r w:rsidR="009D5DB1">
        <w:t>ë</w:t>
      </w:r>
      <w:r>
        <w:t xml:space="preserve"> realizojm</w:t>
      </w:r>
      <w:r w:rsidR="009D5DB1">
        <w:t>ë</w:t>
      </w:r>
      <w:r>
        <w:t xml:space="preserve"> me to. </w:t>
      </w:r>
      <w:r w:rsidR="009D5DB1">
        <w:t>P.sh.</w:t>
      </w:r>
      <w:r>
        <w:t xml:space="preserve"> n</w:t>
      </w:r>
      <w:r w:rsidR="009D5DB1">
        <w:t>ë</w:t>
      </w:r>
      <w:r>
        <w:t>se nj</w:t>
      </w:r>
      <w:r w:rsidR="009D5DB1">
        <w:t>ë</w:t>
      </w:r>
      <w:r>
        <w:t xml:space="preserve"> variab</w:t>
      </w:r>
      <w:r w:rsidR="009D5DB1">
        <w:t>ë</w:t>
      </w:r>
      <w:r>
        <w:t xml:space="preserve">l </w:t>
      </w:r>
      <w:r w:rsidR="003A2AE1">
        <w:t>është</w:t>
      </w:r>
      <w:r>
        <w:t xml:space="preserve"> </w:t>
      </w:r>
      <w:r w:rsidR="009D5DB1">
        <w:t>i</w:t>
      </w:r>
      <w:r>
        <w:t xml:space="preserve"> tipit </w:t>
      </w:r>
      <w:r>
        <w:rPr>
          <w:i/>
        </w:rPr>
        <w:t>variant</w:t>
      </w:r>
      <w:r>
        <w:t>, dhe ruan vlera t</w:t>
      </w:r>
      <w:r w:rsidR="009D5DB1">
        <w:t>ë</w:t>
      </w:r>
      <w:r>
        <w:t xml:space="preserve"> tipit string </w:t>
      </w:r>
      <w:r w:rsidR="009D5DB1">
        <w:t>p.sh.</w:t>
      </w:r>
      <w:r>
        <w:t xml:space="preserve"> “143”, n</w:t>
      </w:r>
      <w:r w:rsidR="009D5DB1">
        <w:t>ë</w:t>
      </w:r>
      <w:r>
        <w:t>se me k</w:t>
      </w:r>
      <w:r w:rsidR="009D5DB1">
        <w:t>ë</w:t>
      </w:r>
      <w:r>
        <w:t>t</w:t>
      </w:r>
      <w:r w:rsidR="009D5DB1">
        <w:t>ë</w:t>
      </w:r>
      <w:r>
        <w:t xml:space="preserve"> variab</w:t>
      </w:r>
      <w:r w:rsidR="009D5DB1">
        <w:t>ë</w:t>
      </w:r>
      <w:r>
        <w:t>l duam t</w:t>
      </w:r>
      <w:r w:rsidR="009D5DB1">
        <w:t>ë</w:t>
      </w:r>
      <w:r>
        <w:t xml:space="preserve"> realizojm</w:t>
      </w:r>
      <w:r w:rsidR="009D5DB1">
        <w:t>ë</w:t>
      </w:r>
      <w:r>
        <w:t xml:space="preserve"> veprime t</w:t>
      </w:r>
      <w:r w:rsidR="009D5DB1">
        <w:t>ë</w:t>
      </w:r>
      <w:r>
        <w:t xml:space="preserve"> tipit num</w:t>
      </w:r>
      <w:r w:rsidR="009D5DB1">
        <w:t>ë</w:t>
      </w:r>
      <w:r>
        <w:t>r, at</w:t>
      </w:r>
      <w:r w:rsidR="009D5DB1">
        <w:t>ë</w:t>
      </w:r>
      <w:r>
        <w:t>her</w:t>
      </w:r>
      <w:r w:rsidR="009D5DB1">
        <w:t>ë</w:t>
      </w:r>
      <w:r>
        <w:t xml:space="preserve"> </w:t>
      </w:r>
      <w:r w:rsidR="003A2AE1">
        <w:t>është</w:t>
      </w:r>
      <w:r>
        <w:t xml:space="preserve"> e mundur t</w:t>
      </w:r>
      <w:r w:rsidR="009D5DB1">
        <w:t>ë</w:t>
      </w:r>
      <w:r>
        <w:t xml:space="preserve"> realizohet duke e marr</w:t>
      </w:r>
      <w:r w:rsidR="009D5DB1">
        <w:t>ë</w:t>
      </w:r>
      <w:r>
        <w:t xml:space="preserve"> vler</w:t>
      </w:r>
      <w:r w:rsidR="009D5DB1">
        <w:t>ë</w:t>
      </w:r>
      <w:r>
        <w:t>n “143” n</w:t>
      </w:r>
      <w:r w:rsidR="009D5DB1">
        <w:t>ë</w:t>
      </w:r>
      <w:r>
        <w:t xml:space="preserve"> thjesht 143, pra pa thonj</w:t>
      </w:r>
      <w:r w:rsidR="009D5DB1">
        <w:t>ë</w:t>
      </w:r>
      <w:r>
        <w:t>za. M</w:t>
      </w:r>
      <w:r w:rsidR="009D5DB1">
        <w:t>ë</w:t>
      </w:r>
      <w:r>
        <w:t>nyra m</w:t>
      </w:r>
      <w:r w:rsidR="009D5DB1">
        <w:t>ë</w:t>
      </w:r>
      <w:r>
        <w:t xml:space="preserve"> e </w:t>
      </w:r>
      <w:r w:rsidR="009D5DB1">
        <w:t>thjeshte</w:t>
      </w:r>
      <w:r>
        <w:t xml:space="preserve"> p</w:t>
      </w:r>
      <w:r w:rsidR="009D5DB1">
        <w:t>ë</w:t>
      </w:r>
      <w:r>
        <w:t>r t</w:t>
      </w:r>
      <w:r w:rsidR="009D5DB1">
        <w:t>ë</w:t>
      </w:r>
      <w:r>
        <w:t xml:space="preserve"> deklaruar nj</w:t>
      </w:r>
      <w:r w:rsidR="009D5DB1">
        <w:t>ë</w:t>
      </w:r>
      <w:r>
        <w:t xml:space="preserve"> variab</w:t>
      </w:r>
      <w:r w:rsidR="009D5DB1">
        <w:t>ë</w:t>
      </w:r>
      <w:r>
        <w:t xml:space="preserve">l </w:t>
      </w:r>
      <w:r w:rsidR="003A2AE1">
        <w:t>është</w:t>
      </w:r>
      <w:r>
        <w:t xml:space="preserve"> shprehja </w:t>
      </w:r>
      <w:r>
        <w:rPr>
          <w:b/>
          <w:i/>
        </w:rPr>
        <w:t>Dim</w:t>
      </w:r>
      <w:r>
        <w:rPr>
          <w:i/>
        </w:rPr>
        <w:t xml:space="preserve">. </w:t>
      </w:r>
      <w:r>
        <w:t>M</w:t>
      </w:r>
      <w:r w:rsidR="009D5DB1">
        <w:t>ë</w:t>
      </w:r>
      <w:r>
        <w:t xml:space="preserve"> posht</w:t>
      </w:r>
      <w:r w:rsidR="009D5DB1">
        <w:t>ë</w:t>
      </w:r>
      <w:r>
        <w:t xml:space="preserve"> keni disa shembuj variablash t</w:t>
      </w:r>
      <w:r w:rsidR="009D5DB1">
        <w:t>ë</w:t>
      </w:r>
      <w:r>
        <w:t xml:space="preserve"> deklaruara: </w:t>
      </w:r>
    </w:p>
    <w:p w14:paraId="027B833E" w14:textId="2E5DB1B7" w:rsidR="005F76F7" w:rsidRDefault="00D54E24" w:rsidP="006C79C5">
      <w:pPr>
        <w:spacing w:after="3" w:line="259" w:lineRule="auto"/>
        <w:ind w:left="2047" w:firstLine="0"/>
        <w:jc w:val="center"/>
      </w:pPr>
      <w:r>
        <w:rPr>
          <w:noProof/>
        </w:rPr>
        <w:drawing>
          <wp:inline distT="0" distB="0" distL="0" distR="0" wp14:anchorId="6655CD95" wp14:editId="23268AED">
            <wp:extent cx="1735200" cy="633600"/>
            <wp:effectExtent l="0" t="0" r="0" b="0"/>
            <wp:docPr id="851" name="Picture 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" name="Picture 851"/>
                    <pic:cNvPicPr preferRelativeResize="0"/>
                  </pic:nvPicPr>
                  <pic:blipFill rotWithShape="1">
                    <a:blip r:embed="rId17"/>
                    <a:srcRect r="57163"/>
                    <a:stretch/>
                  </pic:blipFill>
                  <pic:spPr bwMode="auto">
                    <a:xfrm>
                      <a:off x="0" y="0"/>
                      <a:ext cx="1735200" cy="6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685F0" w14:textId="69A22741" w:rsidR="005F76F7" w:rsidRDefault="00D54E24">
      <w:pPr>
        <w:ind w:left="-5"/>
      </w:pPr>
      <w:r>
        <w:t>Sikurse shikohet, tre variablat e para jan</w:t>
      </w:r>
      <w:r w:rsidR="009D5DB1">
        <w:t>ë</w:t>
      </w:r>
      <w:r>
        <w:t xml:space="preserve"> p</w:t>
      </w:r>
      <w:r w:rsidR="009D5DB1">
        <w:t>ë</w:t>
      </w:r>
      <w:r>
        <w:t>rcaktuar sakt</w:t>
      </w:r>
      <w:r w:rsidR="009D5DB1">
        <w:t>ë</w:t>
      </w:r>
      <w:r>
        <w:t xml:space="preserve"> se kujt tipi i p</w:t>
      </w:r>
      <w:r w:rsidR="009D5DB1">
        <w:t>ë</w:t>
      </w:r>
      <w:r>
        <w:t>rkasin, nd</w:t>
      </w:r>
      <w:r w:rsidR="009D5DB1">
        <w:t>ë</w:t>
      </w:r>
      <w:r>
        <w:t>rkoh</w:t>
      </w:r>
      <w:r w:rsidR="009D5DB1">
        <w:t>ë</w:t>
      </w:r>
      <w:r>
        <w:t xml:space="preserve"> variabli i kat</w:t>
      </w:r>
      <w:r w:rsidR="009D5DB1">
        <w:t>ë</w:t>
      </w:r>
      <w:r>
        <w:t>rt nuk e ka k</w:t>
      </w:r>
      <w:r w:rsidR="009D5DB1">
        <w:t>ë</w:t>
      </w:r>
      <w:r>
        <w:t>t</w:t>
      </w:r>
      <w:r w:rsidR="009D5DB1">
        <w:t>ë</w:t>
      </w:r>
      <w:r>
        <w:t xml:space="preserve"> p</w:t>
      </w:r>
      <w:r w:rsidR="009D5DB1">
        <w:t>ë</w:t>
      </w:r>
      <w:r>
        <w:t>rcaktim</w:t>
      </w:r>
      <w:r w:rsidR="009D5DB1">
        <w:t>.</w:t>
      </w:r>
      <w:r>
        <w:t xml:space="preserve"> </w:t>
      </w:r>
      <w:r w:rsidR="009D5DB1">
        <w:t>R</w:t>
      </w:r>
      <w:r>
        <w:t>rjedhimisht</w:t>
      </w:r>
      <w:r w:rsidR="009D5DB1">
        <w:t>,</w:t>
      </w:r>
      <w:r>
        <w:t xml:space="preserve"> ky </w:t>
      </w:r>
      <w:r w:rsidR="009D5DB1">
        <w:t>variabël,</w:t>
      </w:r>
      <w:r>
        <w:t xml:space="preserve"> konsiderohet si variab</w:t>
      </w:r>
      <w:r w:rsidR="009D5DB1">
        <w:t>ë</w:t>
      </w:r>
      <w:r>
        <w:t>l ‘</w:t>
      </w:r>
      <w:r>
        <w:rPr>
          <w:i/>
        </w:rPr>
        <w:t>variant’</w:t>
      </w:r>
      <w:r>
        <w:t xml:space="preserve"> p</w:t>
      </w:r>
      <w:r w:rsidR="009D5DB1">
        <w:t>ë</w:t>
      </w:r>
      <w:r>
        <w:t>r t</w:t>
      </w:r>
      <w:r w:rsidR="009D5DB1">
        <w:t>ë</w:t>
      </w:r>
      <w:r>
        <w:t xml:space="preserve"> cilin diskutuam</w:t>
      </w:r>
      <w:r w:rsidR="00387510">
        <w:t>.</w:t>
      </w:r>
      <w:r w:rsidR="008750EA">
        <w:t xml:space="preserve"> </w:t>
      </w:r>
    </w:p>
    <w:tbl>
      <w:tblPr>
        <w:tblStyle w:val="TableGrid"/>
        <w:tblW w:w="9244" w:type="dxa"/>
        <w:tblInd w:w="614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01"/>
        <w:gridCol w:w="6443"/>
      </w:tblGrid>
      <w:tr w:rsidR="005F76F7" w14:paraId="6B1DA424" w14:textId="77777777">
        <w:trPr>
          <w:trHeight w:val="35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32D2CAC" w14:textId="77777777" w:rsidR="005F76F7" w:rsidRDefault="00D54E24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i/>
                <w:sz w:val="20"/>
              </w:rPr>
              <w:t>Shtrirja e variablave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7177CDA" w14:textId="77777777" w:rsidR="005F76F7" w:rsidRDefault="00D54E24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i/>
                <w:sz w:val="20"/>
              </w:rPr>
              <w:t>Si deklarohet variabli</w:t>
            </w:r>
            <w:r>
              <w:rPr>
                <w:sz w:val="20"/>
              </w:rPr>
              <w:t xml:space="preserve"> </w:t>
            </w:r>
          </w:p>
        </w:tc>
      </w:tr>
      <w:tr w:rsidR="005F76F7" w14:paraId="4681DC6D" w14:textId="77777777">
        <w:trPr>
          <w:trHeight w:val="54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D6F6" w14:textId="4AA09F7F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Vet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>m n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procedur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8C21" w14:textId="0C085CF5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Duke p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>rdorur shprehjen Dim ose Static n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procedur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n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t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cil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>n p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rdoret variabli </w:t>
            </w:r>
          </w:p>
        </w:tc>
      </w:tr>
      <w:tr w:rsidR="005F76F7" w14:paraId="3F197AF9" w14:textId="77777777">
        <w:trPr>
          <w:trHeight w:val="64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26F9" w14:textId="3A71749D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Vet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>m n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module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1572" w14:textId="2E316DCB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Duke p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>rdorur shprehjen Dim ose Private para shprehjes s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par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n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Funcion ose Sub n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modul </w:t>
            </w:r>
          </w:p>
        </w:tc>
      </w:tr>
      <w:tr w:rsidR="005F76F7" w14:paraId="536E4DF8" w14:textId="77777777">
        <w:trPr>
          <w:trHeight w:val="53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8403" w14:textId="4D1CF5E0" w:rsidR="005F76F7" w:rsidRDefault="00D54E24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>T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gjitha procedurat n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module </w:t>
            </w:r>
          </w:p>
          <w:p w14:paraId="4FC853F6" w14:textId="77777777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DB48" w14:textId="228B64F0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Duke </w:t>
            </w:r>
            <w:r w:rsidR="009D5DB1">
              <w:rPr>
                <w:sz w:val="20"/>
              </w:rPr>
              <w:t>përdorur</w:t>
            </w:r>
            <w:r>
              <w:rPr>
                <w:sz w:val="20"/>
              </w:rPr>
              <w:t xml:space="preserve"> shprehjen Public para shprehjes s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par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n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Function ose Sub</w:t>
            </w:r>
            <w:r w:rsidR="008750EA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 w:rsidR="009D5DB1">
              <w:rPr>
                <w:sz w:val="20"/>
              </w:rPr>
              <w:t>ë</w:t>
            </w:r>
            <w:r>
              <w:rPr>
                <w:sz w:val="20"/>
              </w:rPr>
              <w:t xml:space="preserve"> modul </w:t>
            </w:r>
          </w:p>
        </w:tc>
      </w:tr>
    </w:tbl>
    <w:p w14:paraId="49B203C0" w14:textId="1074A07C" w:rsidR="005F76F7" w:rsidRDefault="00D54E24">
      <w:pPr>
        <w:ind w:left="-5"/>
      </w:pPr>
      <w:r>
        <w:t>Ka tre m</w:t>
      </w:r>
      <w:r w:rsidR="009D5DB1">
        <w:t>ë</w:t>
      </w:r>
      <w:r>
        <w:t>nyra p</w:t>
      </w:r>
      <w:r w:rsidR="009D5DB1">
        <w:t>ë</w:t>
      </w:r>
      <w:r>
        <w:t>r t</w:t>
      </w:r>
      <w:r w:rsidR="009D5DB1">
        <w:t>ë</w:t>
      </w:r>
      <w:r>
        <w:t xml:space="preserve"> shkruar nj</w:t>
      </w:r>
      <w:r w:rsidR="009D5DB1">
        <w:t>ë</w:t>
      </w:r>
      <w:r>
        <w:t xml:space="preserve"> variab</w:t>
      </w:r>
      <w:r w:rsidR="009D5DB1">
        <w:t>ë</w:t>
      </w:r>
      <w:r>
        <w:t xml:space="preserve">l: </w:t>
      </w:r>
    </w:p>
    <w:p w14:paraId="4D46C2BA" w14:textId="782CEE44" w:rsidR="005F76F7" w:rsidRDefault="00D54E24">
      <w:pPr>
        <w:numPr>
          <w:ilvl w:val="0"/>
          <w:numId w:val="5"/>
        </w:numPr>
        <w:spacing w:after="9" w:line="269" w:lineRule="auto"/>
        <w:ind w:hanging="360"/>
        <w:jc w:val="left"/>
      </w:pPr>
      <w:r>
        <w:rPr>
          <w:i/>
        </w:rPr>
        <w:t>n</w:t>
      </w:r>
      <w:r w:rsidR="009D5DB1">
        <w:rPr>
          <w:i/>
        </w:rPr>
        <w:t>ë</w:t>
      </w:r>
      <w:r>
        <w:rPr>
          <w:i/>
        </w:rPr>
        <w:t xml:space="preserve"> m</w:t>
      </w:r>
      <w:r w:rsidR="009D5DB1">
        <w:rPr>
          <w:i/>
        </w:rPr>
        <w:t>ë</w:t>
      </w:r>
      <w:r>
        <w:rPr>
          <w:i/>
        </w:rPr>
        <w:t>nyr</w:t>
      </w:r>
      <w:r w:rsidR="009D5DB1">
        <w:rPr>
          <w:i/>
        </w:rPr>
        <w:t>ë</w:t>
      </w:r>
      <w:r>
        <w:rPr>
          <w:i/>
        </w:rPr>
        <w:t xml:space="preserve"> Default </w:t>
      </w:r>
    </w:p>
    <w:p w14:paraId="2EA93B94" w14:textId="6B4C8E82" w:rsidR="005F76F7" w:rsidRDefault="00D54E24">
      <w:pPr>
        <w:numPr>
          <w:ilvl w:val="0"/>
          <w:numId w:val="5"/>
        </w:numPr>
        <w:spacing w:after="9" w:line="269" w:lineRule="auto"/>
        <w:ind w:hanging="360"/>
        <w:jc w:val="left"/>
      </w:pPr>
      <w:r>
        <w:rPr>
          <w:i/>
        </w:rPr>
        <w:t>n</w:t>
      </w:r>
      <w:r w:rsidR="009D5DB1">
        <w:rPr>
          <w:i/>
        </w:rPr>
        <w:t>ë</w:t>
      </w:r>
      <w:r>
        <w:rPr>
          <w:i/>
        </w:rPr>
        <w:t xml:space="preserve"> m</w:t>
      </w:r>
      <w:r w:rsidR="009D5DB1">
        <w:rPr>
          <w:i/>
        </w:rPr>
        <w:t>ë</w:t>
      </w:r>
      <w:r>
        <w:rPr>
          <w:i/>
        </w:rPr>
        <w:t>nyr</w:t>
      </w:r>
      <w:r w:rsidR="009D5DB1">
        <w:rPr>
          <w:i/>
        </w:rPr>
        <w:t>ë</w:t>
      </w:r>
      <w:r>
        <w:rPr>
          <w:i/>
        </w:rPr>
        <w:t xml:space="preserve"> Implicite</w:t>
      </w:r>
      <w:r>
        <w:t xml:space="preserve"> </w:t>
      </w:r>
    </w:p>
    <w:p w14:paraId="2D5F66B9" w14:textId="15805AD4" w:rsidR="005F76F7" w:rsidRDefault="00D54E24">
      <w:pPr>
        <w:numPr>
          <w:ilvl w:val="0"/>
          <w:numId w:val="5"/>
        </w:numPr>
        <w:spacing w:after="9" w:line="269" w:lineRule="auto"/>
        <w:ind w:hanging="360"/>
        <w:jc w:val="left"/>
      </w:pPr>
      <w:r>
        <w:rPr>
          <w:i/>
        </w:rPr>
        <w:t>n</w:t>
      </w:r>
      <w:r w:rsidR="009D5DB1">
        <w:rPr>
          <w:i/>
        </w:rPr>
        <w:t>ë</w:t>
      </w:r>
      <w:r>
        <w:rPr>
          <w:i/>
        </w:rPr>
        <w:t xml:space="preserve"> m</w:t>
      </w:r>
      <w:r w:rsidR="009D5DB1">
        <w:rPr>
          <w:i/>
        </w:rPr>
        <w:t>ë</w:t>
      </w:r>
      <w:r>
        <w:rPr>
          <w:i/>
        </w:rPr>
        <w:t>nyr</w:t>
      </w:r>
      <w:r w:rsidR="009D5DB1">
        <w:rPr>
          <w:i/>
        </w:rPr>
        <w:t>ë</w:t>
      </w:r>
      <w:r>
        <w:rPr>
          <w:i/>
        </w:rPr>
        <w:t xml:space="preserve"> explicite</w:t>
      </w:r>
      <w:r w:rsidR="008750EA">
        <w:t xml:space="preserve"> </w:t>
      </w:r>
    </w:p>
    <w:p w14:paraId="60A1F15E" w14:textId="294467EA" w:rsidR="00387510" w:rsidRDefault="00387510">
      <w:pPr>
        <w:ind w:left="-5"/>
      </w:pPr>
      <w:r w:rsidRPr="00387510">
        <w:rPr>
          <w:b/>
          <w:bCs/>
        </w:rPr>
        <w:t>Implicite</w:t>
      </w:r>
      <w:r w:rsidR="000D6947">
        <w:rPr>
          <w:b/>
          <w:bCs/>
        </w:rPr>
        <w:t>. -</w:t>
      </w:r>
      <w:r>
        <w:t xml:space="preserve"> </w:t>
      </w:r>
      <w:r w:rsidR="00D54E24">
        <w:t>T</w:t>
      </w:r>
      <w:r w:rsidR="009D5DB1">
        <w:t>ë</w:t>
      </w:r>
      <w:r w:rsidR="00D54E24">
        <w:t xml:space="preserve"> </w:t>
      </w:r>
      <w:r w:rsidR="000F0504">
        <w:t>përcaktosh</w:t>
      </w:r>
      <w:r w:rsidR="00D54E24">
        <w:t xml:space="preserve"> nj</w:t>
      </w:r>
      <w:r w:rsidR="009D5DB1">
        <w:t>ë</w:t>
      </w:r>
      <w:r w:rsidR="00D54E24">
        <w:t xml:space="preserve"> variab</w:t>
      </w:r>
      <w:r w:rsidR="009D5DB1">
        <w:t>ë</w:t>
      </w:r>
      <w:r w:rsidR="00D54E24">
        <w:t>l n</w:t>
      </w:r>
      <w:r w:rsidR="009D5DB1">
        <w:t>ë</w:t>
      </w:r>
      <w:r w:rsidR="00D54E24">
        <w:t xml:space="preserve"> </w:t>
      </w:r>
      <w:r w:rsidR="000F0504">
        <w:t>mënyrë</w:t>
      </w:r>
      <w:r w:rsidR="00D54E24">
        <w:t xml:space="preserve"> </w:t>
      </w:r>
      <w:r w:rsidR="00D54E24" w:rsidRPr="00387510">
        <w:rPr>
          <w:b/>
          <w:bCs/>
        </w:rPr>
        <w:t>implicite</w:t>
      </w:r>
      <w:r w:rsidR="00D54E24">
        <w:t xml:space="preserve">, duhet </w:t>
      </w:r>
      <w:r w:rsidR="000F0504">
        <w:t>përdorur</w:t>
      </w:r>
      <w:r w:rsidR="00D54E24">
        <w:t xml:space="preserve"> nj</w:t>
      </w:r>
      <w:r w:rsidR="009D5DB1">
        <w:t>ë</w:t>
      </w:r>
      <w:r w:rsidR="00D54E24">
        <w:t>ri nga prapashtesat m</w:t>
      </w:r>
      <w:r w:rsidR="009D5DB1">
        <w:t>ë</w:t>
      </w:r>
      <w:r w:rsidR="00D54E24">
        <w:t xml:space="preserve"> lart p</w:t>
      </w:r>
      <w:r w:rsidR="009D5DB1">
        <w:t>ë</w:t>
      </w:r>
      <w:r w:rsidR="00D54E24">
        <w:t xml:space="preserve">r tipin </w:t>
      </w:r>
      <w:r w:rsidR="000F0504">
        <w:t>përkatës</w:t>
      </w:r>
      <w:r w:rsidR="00D54E24">
        <w:t xml:space="preserve"> t</w:t>
      </w:r>
      <w:r w:rsidR="009D5DB1">
        <w:t>ë</w:t>
      </w:r>
      <w:r w:rsidR="00D54E24">
        <w:t xml:space="preserve"> t</w:t>
      </w:r>
      <w:r w:rsidR="009D5DB1">
        <w:t>ë</w:t>
      </w:r>
      <w:r w:rsidR="00D54E24">
        <w:t xml:space="preserve"> dh</w:t>
      </w:r>
      <w:r w:rsidR="009D5DB1">
        <w:t>ë</w:t>
      </w:r>
      <w:r w:rsidR="00D54E24">
        <w:t>n</w:t>
      </w:r>
      <w:r w:rsidR="009D5DB1">
        <w:t>ë</w:t>
      </w:r>
      <w:r w:rsidR="00D54E24">
        <w:t xml:space="preserve">s. </w:t>
      </w:r>
      <w:r w:rsidR="009D5DB1">
        <w:t>P.sh.</w:t>
      </w:r>
      <w:r w:rsidR="00D54E24">
        <w:t xml:space="preserve"> p</w:t>
      </w:r>
      <w:r w:rsidR="009D5DB1">
        <w:t>ë</w:t>
      </w:r>
      <w:r w:rsidR="00D54E24">
        <w:t>r t</w:t>
      </w:r>
      <w:r w:rsidR="009D5DB1">
        <w:t>ë</w:t>
      </w:r>
      <w:r w:rsidR="00D54E24">
        <w:t xml:space="preserve"> deklaruar nj</w:t>
      </w:r>
      <w:r>
        <w:t>ë</w:t>
      </w:r>
      <w:r w:rsidR="00D54E24">
        <w:t xml:space="preserve"> tip variabli string, apo int</w:t>
      </w:r>
      <w:r w:rsidR="000D6947">
        <w:t>,</w:t>
      </w:r>
      <w:r w:rsidR="00D54E24">
        <w:t xml:space="preserve"> at</w:t>
      </w:r>
      <w:r>
        <w:t>ë</w:t>
      </w:r>
      <w:r w:rsidR="00D54E24">
        <w:t>her</w:t>
      </w:r>
      <w:r>
        <w:t>ë</w:t>
      </w:r>
      <w:r w:rsidR="00D54E24">
        <w:t xml:space="preserve"> do kemi:</w:t>
      </w:r>
    </w:p>
    <w:p w14:paraId="3FF48566" w14:textId="344E9C21" w:rsidR="005F76F7" w:rsidRDefault="00D54E24" w:rsidP="00387510">
      <w:pPr>
        <w:ind w:left="-5"/>
        <w:jc w:val="center"/>
      </w:pPr>
      <w:r>
        <w:rPr>
          <w:i/>
        </w:rPr>
        <w:t>TextValue$ = "This is a string"</w:t>
      </w:r>
    </w:p>
    <w:p w14:paraId="22AE6AC1" w14:textId="46C873C8" w:rsidR="005F76F7" w:rsidRDefault="00D54E24" w:rsidP="00387510">
      <w:pPr>
        <w:spacing w:after="9" w:line="269" w:lineRule="auto"/>
        <w:jc w:val="center"/>
      </w:pPr>
      <w:r>
        <w:rPr>
          <w:i/>
        </w:rPr>
        <w:t>Amount% = 300</w:t>
      </w:r>
    </w:p>
    <w:p w14:paraId="184239A5" w14:textId="6B368EB6" w:rsidR="005F76F7" w:rsidRDefault="00387510">
      <w:pPr>
        <w:ind w:left="-5"/>
      </w:pPr>
      <w:r>
        <w:rPr>
          <w:b/>
          <w:bCs/>
        </w:rPr>
        <w:t>E</w:t>
      </w:r>
      <w:r w:rsidRPr="00387510">
        <w:rPr>
          <w:b/>
          <w:bCs/>
        </w:rPr>
        <w:t>xplicite</w:t>
      </w:r>
      <w:r w:rsidR="000D6947">
        <w:rPr>
          <w:b/>
          <w:bCs/>
        </w:rPr>
        <w:t>. -</w:t>
      </w:r>
      <w:r>
        <w:t xml:space="preserve"> </w:t>
      </w:r>
      <w:r w:rsidR="00D54E24">
        <w:t>Deklarimi i variablave n</w:t>
      </w:r>
      <w:r w:rsidR="000D6947">
        <w:t>ë</w:t>
      </w:r>
      <w:r w:rsidR="00D54E24">
        <w:t xml:space="preserve"> </w:t>
      </w:r>
      <w:r w:rsidR="000F0504">
        <w:t>mënyrë</w:t>
      </w:r>
      <w:r w:rsidR="00D54E24">
        <w:t xml:space="preserve"> </w:t>
      </w:r>
      <w:r w:rsidR="00D54E24" w:rsidRPr="00387510">
        <w:rPr>
          <w:b/>
          <w:bCs/>
        </w:rPr>
        <w:t>explicite</w:t>
      </w:r>
      <w:r w:rsidR="00D54E24">
        <w:t xml:space="preserve"> </w:t>
      </w:r>
      <w:r w:rsidR="003A2AE1">
        <w:t>është</w:t>
      </w:r>
      <w:r w:rsidR="00D54E24">
        <w:t xml:space="preserve"> paska m</w:t>
      </w:r>
      <w:r w:rsidR="000D6947">
        <w:t>ë</w:t>
      </w:r>
      <w:r w:rsidR="00D54E24">
        <w:t xml:space="preserve"> kompleks, pasi paraprakisht duhet </w:t>
      </w:r>
      <w:r w:rsidR="000F0504">
        <w:t>përcaktuar</w:t>
      </w:r>
      <w:r w:rsidR="00D54E24">
        <w:t xml:space="preserve"> shtrirja e </w:t>
      </w:r>
      <w:r w:rsidR="000D6947">
        <w:t>variabiles,</w:t>
      </w:r>
      <w:r w:rsidR="00D54E24">
        <w:t xml:space="preserve"> e pastaj duhet shkruar deklarimi i saj. </w:t>
      </w:r>
      <w:r w:rsidR="000F0504">
        <w:t>Ekzistojnë</w:t>
      </w:r>
      <w:r w:rsidR="00D54E24">
        <w:t xml:space="preserve"> 4 nivele: </w:t>
      </w:r>
    </w:p>
    <w:p w14:paraId="3FAA2604" w14:textId="44622819" w:rsidR="005F76F7" w:rsidRDefault="00D54E24" w:rsidP="000D6947">
      <w:pPr>
        <w:pStyle w:val="Paragrafiilists"/>
        <w:numPr>
          <w:ilvl w:val="0"/>
          <w:numId w:val="13"/>
        </w:numPr>
      </w:pPr>
      <w:r>
        <w:t xml:space="preserve">niveli </w:t>
      </w:r>
      <w:r w:rsidRPr="000D6947">
        <w:rPr>
          <w:b/>
          <w:bCs/>
        </w:rPr>
        <w:t>procedur</w:t>
      </w:r>
      <w:r w:rsidR="000D6947" w:rsidRPr="000D6947">
        <w:rPr>
          <w:b/>
          <w:bCs/>
        </w:rPr>
        <w:t>ë</w:t>
      </w:r>
      <w:r>
        <w:t xml:space="preserve"> </w:t>
      </w:r>
    </w:p>
    <w:p w14:paraId="7D812E55" w14:textId="411BB1DD" w:rsidR="005F76F7" w:rsidRDefault="00D54E24">
      <w:pPr>
        <w:ind w:left="1425" w:right="6103" w:hanging="1440"/>
      </w:pPr>
      <w:r>
        <w:t xml:space="preserve">Brenda </w:t>
      </w:r>
      <w:r w:rsidR="000F0504">
        <w:t>procedurës</w:t>
      </w:r>
      <w:r>
        <w:t xml:space="preserve"> variablat deklarohen: </w:t>
      </w:r>
      <w:r>
        <w:rPr>
          <w:i/>
        </w:rPr>
        <w:t xml:space="preserve">Dim MyInt as Integer </w:t>
      </w:r>
    </w:p>
    <w:p w14:paraId="5FDB6CA3" w14:textId="77777777" w:rsidR="005F76F7" w:rsidRDefault="00D54E24">
      <w:pPr>
        <w:spacing w:after="9" w:line="269" w:lineRule="auto"/>
        <w:ind w:left="1435"/>
        <w:jc w:val="left"/>
      </w:pPr>
      <w:r>
        <w:rPr>
          <w:i/>
        </w:rPr>
        <w:t xml:space="preserve">Dim MyDouble as Double </w:t>
      </w:r>
    </w:p>
    <w:p w14:paraId="7FE3897E" w14:textId="77777777" w:rsidR="005F76F7" w:rsidRDefault="00D54E24">
      <w:pPr>
        <w:spacing w:after="9" w:line="269" w:lineRule="auto"/>
        <w:ind w:left="1435"/>
        <w:jc w:val="left"/>
      </w:pPr>
      <w:r>
        <w:rPr>
          <w:i/>
        </w:rPr>
        <w:t xml:space="preserve">Dim MyString, YourString as String </w:t>
      </w:r>
    </w:p>
    <w:p w14:paraId="47717324" w14:textId="77777777" w:rsidR="000D6947" w:rsidRDefault="000D6947">
      <w:pPr>
        <w:ind w:left="-5" w:right="2437"/>
      </w:pPr>
      <w:r>
        <w:t>Këto</w:t>
      </w:r>
      <w:r w:rsidR="00D54E24">
        <w:t xml:space="preserve"> </w:t>
      </w:r>
      <w:r>
        <w:t>tipa</w:t>
      </w:r>
      <w:r w:rsidR="00D54E24">
        <w:t xml:space="preserve"> variablash nuk e ruajn</w:t>
      </w:r>
      <w:r>
        <w:t>ë</w:t>
      </w:r>
      <w:r w:rsidR="00D54E24">
        <w:t xml:space="preserve"> me vler</w:t>
      </w:r>
      <w:r>
        <w:t>ë</w:t>
      </w:r>
      <w:r w:rsidR="00D54E24">
        <w:t>n e tyre, pasi procedura ka p</w:t>
      </w:r>
      <w:r>
        <w:t>ë</w:t>
      </w:r>
      <w:r w:rsidR="00D54E24">
        <w:t xml:space="preserve">rfunduar. </w:t>
      </w:r>
    </w:p>
    <w:p w14:paraId="571EB6A2" w14:textId="55DE0816" w:rsidR="005F76F7" w:rsidRDefault="00D54E24" w:rsidP="000D6947">
      <w:pPr>
        <w:pStyle w:val="Paragrafiilists"/>
        <w:numPr>
          <w:ilvl w:val="0"/>
          <w:numId w:val="13"/>
        </w:numPr>
      </w:pPr>
      <w:r>
        <w:t xml:space="preserve">niveli </w:t>
      </w:r>
      <w:r w:rsidRPr="000D6947">
        <w:rPr>
          <w:b/>
          <w:bCs/>
        </w:rPr>
        <w:t>procedur</w:t>
      </w:r>
      <w:r w:rsidR="000D6947">
        <w:rPr>
          <w:b/>
          <w:bCs/>
        </w:rPr>
        <w:t>ë</w:t>
      </w:r>
      <w:r w:rsidRPr="000D6947">
        <w:rPr>
          <w:b/>
          <w:bCs/>
        </w:rPr>
        <w:t>, statike</w:t>
      </w:r>
      <w:r>
        <w:t xml:space="preserve"> </w:t>
      </w:r>
    </w:p>
    <w:p w14:paraId="50515B76" w14:textId="6CA302C8" w:rsidR="005F76F7" w:rsidRDefault="000F0504">
      <w:pPr>
        <w:ind w:left="-5"/>
      </w:pPr>
      <w:r>
        <w:t>Nëse</w:t>
      </w:r>
      <w:r w:rsidR="00D54E24">
        <w:t xml:space="preserve"> duam q</w:t>
      </w:r>
      <w:r w:rsidR="000D6947">
        <w:t>ë</w:t>
      </w:r>
      <w:r w:rsidR="00D54E24">
        <w:t xml:space="preserve"> variabla ta ruaj</w:t>
      </w:r>
      <w:r w:rsidR="000D6947">
        <w:t>ë</w:t>
      </w:r>
      <w:r w:rsidR="00D54E24">
        <w:t xml:space="preserve"> </w:t>
      </w:r>
      <w:r>
        <w:t>vlerën</w:t>
      </w:r>
      <w:r w:rsidR="000D6947">
        <w:t>,</w:t>
      </w:r>
      <w:r w:rsidR="00D54E24">
        <w:t xml:space="preserve"> edhe pasi ka </w:t>
      </w:r>
      <w:r>
        <w:t>përfunduar</w:t>
      </w:r>
      <w:r w:rsidR="00D54E24">
        <w:t xml:space="preserve"> procedura at</w:t>
      </w:r>
      <w:r w:rsidR="000D6947">
        <w:t>ë</w:t>
      </w:r>
      <w:r w:rsidR="00D54E24">
        <w:t>here duhet z</w:t>
      </w:r>
      <w:r w:rsidR="000D6947">
        <w:t>ë</w:t>
      </w:r>
      <w:r w:rsidR="00D54E24">
        <w:t>vend</w:t>
      </w:r>
      <w:r w:rsidR="000D6947">
        <w:t>ë</w:t>
      </w:r>
      <w:r w:rsidR="00D54E24">
        <w:t xml:space="preserve">suar fjala </w:t>
      </w:r>
      <w:r w:rsidR="00D54E24">
        <w:rPr>
          <w:b/>
        </w:rPr>
        <w:t>Dim</w:t>
      </w:r>
      <w:r w:rsidR="00D54E24">
        <w:t xml:space="preserve"> me </w:t>
      </w:r>
      <w:r>
        <w:t>fjalën</w:t>
      </w:r>
      <w:r w:rsidR="00D54E24">
        <w:t xml:space="preserve"> </w:t>
      </w:r>
      <w:r w:rsidR="00D54E24">
        <w:rPr>
          <w:b/>
        </w:rPr>
        <w:t>Static</w:t>
      </w:r>
      <w:r w:rsidR="00D54E24">
        <w:t xml:space="preserve"> si m</w:t>
      </w:r>
      <w:r w:rsidR="000D6947">
        <w:t>ë</w:t>
      </w:r>
      <w:r w:rsidR="00D54E24">
        <w:t xml:space="preserve"> posht</w:t>
      </w:r>
      <w:r w:rsidR="000D6947">
        <w:t>ë</w:t>
      </w:r>
      <w:r w:rsidR="00D54E24">
        <w:t xml:space="preserve">: </w:t>
      </w:r>
    </w:p>
    <w:p w14:paraId="5C2EAC4F" w14:textId="77777777" w:rsidR="005F76F7" w:rsidRDefault="00D54E24">
      <w:pPr>
        <w:spacing w:after="9" w:line="269" w:lineRule="auto"/>
        <w:ind w:left="1435"/>
        <w:jc w:val="left"/>
      </w:pPr>
      <w:r>
        <w:rPr>
          <w:i/>
        </w:rPr>
        <w:lastRenderedPageBreak/>
        <w:t xml:space="preserve">Static MyInt as Integer </w:t>
      </w:r>
    </w:p>
    <w:p w14:paraId="5978A60F" w14:textId="77777777" w:rsidR="000D6947" w:rsidRDefault="00D54E24">
      <w:pPr>
        <w:spacing w:after="9" w:line="269" w:lineRule="auto"/>
        <w:ind w:left="0" w:right="6114" w:firstLine="1440"/>
        <w:jc w:val="left"/>
        <w:rPr>
          <w:i/>
        </w:rPr>
      </w:pPr>
      <w:r>
        <w:rPr>
          <w:i/>
        </w:rPr>
        <w:t xml:space="preserve">Static MyDouble as Double </w:t>
      </w:r>
    </w:p>
    <w:p w14:paraId="059548DD" w14:textId="62F35490" w:rsidR="005F76F7" w:rsidRDefault="00D54E24" w:rsidP="000D6947">
      <w:pPr>
        <w:pStyle w:val="Paragrafiilists"/>
        <w:numPr>
          <w:ilvl w:val="0"/>
          <w:numId w:val="13"/>
        </w:numPr>
      </w:pPr>
      <w:r>
        <w:t xml:space="preserve">nivel </w:t>
      </w:r>
      <w:r w:rsidRPr="000D6947">
        <w:rPr>
          <w:b/>
          <w:bCs/>
        </w:rPr>
        <w:t>forme dhe moduli</w:t>
      </w:r>
      <w:r>
        <w:t xml:space="preserve"> </w:t>
      </w:r>
    </w:p>
    <w:p w14:paraId="4B190AEB" w14:textId="48847EA7" w:rsidR="005F76F7" w:rsidRDefault="00D54E24">
      <w:pPr>
        <w:ind w:left="-5"/>
      </w:pPr>
      <w:r>
        <w:t xml:space="preserve">Variablat e </w:t>
      </w:r>
      <w:r w:rsidR="000F0504">
        <w:t>këtij</w:t>
      </w:r>
      <w:r>
        <w:t xml:space="preserve"> tipi e </w:t>
      </w:r>
      <w:r w:rsidR="000F0504">
        <w:t>ruajnë</w:t>
      </w:r>
      <w:r>
        <w:t xml:space="preserve"> </w:t>
      </w:r>
      <w:r w:rsidR="000F0504">
        <w:t>vlerën</w:t>
      </w:r>
      <w:r>
        <w:t xml:space="preserve"> e tuaj </w:t>
      </w:r>
      <w:r w:rsidR="000F0504">
        <w:t>për</w:t>
      </w:r>
      <w:r>
        <w:t xml:space="preserve"> te gjitha procedurat q</w:t>
      </w:r>
      <w:r w:rsidR="000D6947">
        <w:t>ë</w:t>
      </w:r>
      <w:r>
        <w:t xml:space="preserve"> ndodhen brenda </w:t>
      </w:r>
      <w:r w:rsidR="000F0504">
        <w:t>formës</w:t>
      </w:r>
      <w:r>
        <w:t xml:space="preserve"> ose modulit. Variablat n</w:t>
      </w:r>
      <w:r w:rsidR="000D6947">
        <w:t>ë</w:t>
      </w:r>
      <w:r>
        <w:t xml:space="preserve"> nivel forme ose moduli deklarohen n</w:t>
      </w:r>
      <w:r w:rsidR="000D6947">
        <w:t>ë</w:t>
      </w:r>
      <w:r>
        <w:t xml:space="preserve"> pjes</w:t>
      </w:r>
      <w:r w:rsidR="000D6947">
        <w:t>ë</w:t>
      </w:r>
      <w:r>
        <w:t>n e deklarimit t</w:t>
      </w:r>
      <w:r w:rsidR="000D6947">
        <w:t>ë</w:t>
      </w:r>
      <w:r>
        <w:t xml:space="preserve"> variablave n</w:t>
      </w:r>
      <w:r w:rsidR="000D6947">
        <w:t>ë</w:t>
      </w:r>
      <w:r>
        <w:t xml:space="preserve"> dritaren </w:t>
      </w:r>
      <w:r w:rsidR="000D6947">
        <w:t xml:space="preserve">e </w:t>
      </w:r>
      <w:r>
        <w:t>kodit t</w:t>
      </w:r>
      <w:r w:rsidR="000D6947">
        <w:t>ë</w:t>
      </w:r>
      <w:r>
        <w:t xml:space="preserve"> </w:t>
      </w:r>
      <w:r w:rsidR="000F0504">
        <w:t>formës</w:t>
      </w:r>
      <w:r>
        <w:t xml:space="preserve">. </w:t>
      </w:r>
      <w:r w:rsidR="000F0504">
        <w:t>Për</w:t>
      </w:r>
      <w:r>
        <w:t xml:space="preserve"> t</w:t>
      </w:r>
      <w:r w:rsidR="000D6947">
        <w:t>ë</w:t>
      </w:r>
      <w:r>
        <w:t xml:space="preserve"> deklaruar k</w:t>
      </w:r>
      <w:r w:rsidR="000D6947">
        <w:t>ë</w:t>
      </w:r>
      <w:r>
        <w:t>to variabla p</w:t>
      </w:r>
      <w:r w:rsidR="000D6947">
        <w:t>ë</w:t>
      </w:r>
      <w:r>
        <w:t xml:space="preserve">rdoret fjala kyce </w:t>
      </w:r>
      <w:r>
        <w:rPr>
          <w:b/>
        </w:rPr>
        <w:t>Dim</w:t>
      </w:r>
      <w:r w:rsidR="000D6947">
        <w:rPr>
          <w:b/>
        </w:rPr>
        <w:t>.</w:t>
      </w:r>
    </w:p>
    <w:p w14:paraId="1AC4C1E6" w14:textId="77777777" w:rsidR="005F76F7" w:rsidRDefault="00D54E24">
      <w:pPr>
        <w:spacing w:after="9" w:line="269" w:lineRule="auto"/>
        <w:ind w:left="1435"/>
        <w:jc w:val="left"/>
      </w:pPr>
      <w:r>
        <w:rPr>
          <w:i/>
        </w:rPr>
        <w:t xml:space="preserve">Dim MyInt as Integer </w:t>
      </w:r>
    </w:p>
    <w:p w14:paraId="4B25043E" w14:textId="632202F3" w:rsidR="000D6947" w:rsidRDefault="00D54E24" w:rsidP="000D6947">
      <w:pPr>
        <w:spacing w:after="9" w:line="269" w:lineRule="auto"/>
        <w:ind w:left="0" w:right="6726" w:firstLine="1440"/>
        <w:jc w:val="left"/>
        <w:rPr>
          <w:i/>
        </w:rPr>
      </w:pPr>
      <w:r>
        <w:rPr>
          <w:i/>
        </w:rPr>
        <w:t xml:space="preserve">Dim MyDate as Date </w:t>
      </w:r>
    </w:p>
    <w:p w14:paraId="094F56F2" w14:textId="16415336" w:rsidR="005F76F7" w:rsidRDefault="00D54E24" w:rsidP="000D6947">
      <w:pPr>
        <w:pStyle w:val="Paragrafiilists"/>
        <w:numPr>
          <w:ilvl w:val="0"/>
          <w:numId w:val="13"/>
        </w:numPr>
      </w:pPr>
      <w:r>
        <w:t xml:space="preserve">nivel </w:t>
      </w:r>
      <w:r w:rsidRPr="000D6947">
        <w:rPr>
          <w:b/>
          <w:bCs/>
        </w:rPr>
        <w:t>gobal</w:t>
      </w:r>
      <w:r>
        <w:t xml:space="preserve"> </w:t>
      </w:r>
    </w:p>
    <w:p w14:paraId="43C732D8" w14:textId="4DC9E172" w:rsidR="005F76F7" w:rsidRDefault="00D54E24">
      <w:pPr>
        <w:ind w:left="-5"/>
      </w:pPr>
      <w:r>
        <w:t>N</w:t>
      </w:r>
      <w:r w:rsidR="000D6947">
        <w:t>ë</w:t>
      </w:r>
      <w:r>
        <w:t xml:space="preserve"> ndryshim nga sa u tha m</w:t>
      </w:r>
      <w:r w:rsidR="000D6947">
        <w:t>ë</w:t>
      </w:r>
      <w:r>
        <w:t xml:space="preserve"> sip</w:t>
      </w:r>
      <w:r w:rsidR="000D6947">
        <w:t>ë</w:t>
      </w:r>
      <w:r>
        <w:t>r, variablat e nivelit global, kan</w:t>
      </w:r>
      <w:r w:rsidR="000D6947">
        <w:t>ë</w:t>
      </w:r>
      <w:r>
        <w:t xml:space="preserve"> vler</w:t>
      </w:r>
      <w:r w:rsidR="000D6947">
        <w:t>ë</w:t>
      </w:r>
      <w:r>
        <w:t xml:space="preserve">, </w:t>
      </w:r>
      <w:r w:rsidR="000F0504">
        <w:t>domethënë</w:t>
      </w:r>
      <w:r>
        <w:t xml:space="preserve"> e </w:t>
      </w:r>
      <w:r w:rsidR="000F0504">
        <w:t>ruajnë</w:t>
      </w:r>
      <w:r>
        <w:t xml:space="preserve"> </w:t>
      </w:r>
      <w:r w:rsidR="000F0504">
        <w:t>vlerën</w:t>
      </w:r>
      <w:r>
        <w:t xml:space="preserve"> e tyre </w:t>
      </w:r>
      <w:r w:rsidR="000F0504">
        <w:t>për</w:t>
      </w:r>
      <w:r>
        <w:t xml:space="preserve"> t</w:t>
      </w:r>
      <w:r w:rsidR="000D6947">
        <w:t>ë</w:t>
      </w:r>
      <w:r>
        <w:t xml:space="preserve"> gjitha procedurat dhe format n</w:t>
      </w:r>
      <w:r w:rsidR="000D6947">
        <w:t>ë</w:t>
      </w:r>
      <w:r>
        <w:t xml:space="preserve"> aplikacion. Edhe k</w:t>
      </w:r>
      <w:r w:rsidR="000D6947">
        <w:t>ë</w:t>
      </w:r>
      <w:r>
        <w:t>to tip</w:t>
      </w:r>
      <w:r w:rsidR="000D6947">
        <w:t>a</w:t>
      </w:r>
      <w:r>
        <w:t xml:space="preserve"> variablash deklarohen n</w:t>
      </w:r>
      <w:r w:rsidR="000D6947">
        <w:t>ë</w:t>
      </w:r>
      <w:r>
        <w:t xml:space="preserve"> pjes</w:t>
      </w:r>
      <w:r w:rsidR="000D6947">
        <w:t>ë</w:t>
      </w:r>
      <w:r>
        <w:t>n e deklarimit t</w:t>
      </w:r>
      <w:r w:rsidR="000D6947">
        <w:t>ë</w:t>
      </w:r>
      <w:r>
        <w:t xml:space="preserve"> variblave n</w:t>
      </w:r>
      <w:r w:rsidR="000D6947">
        <w:t>ë</w:t>
      </w:r>
      <w:r>
        <w:t xml:space="preserve"> dritaren e kodit e t</w:t>
      </w:r>
      <w:r w:rsidR="000D6947">
        <w:t>ë</w:t>
      </w:r>
      <w:r>
        <w:t xml:space="preserve"> </w:t>
      </w:r>
      <w:r w:rsidR="000F0504">
        <w:t>formës</w:t>
      </w:r>
      <w:r>
        <w:t xml:space="preserve"> ose modulit</w:t>
      </w:r>
      <w:r w:rsidR="000D6947">
        <w:t>,</w:t>
      </w:r>
      <w:r>
        <w:t xml:space="preserve"> por kan</w:t>
      </w:r>
      <w:r w:rsidR="000D6947">
        <w:t>ë</w:t>
      </w:r>
      <w:r>
        <w:t xml:space="preserve"> </w:t>
      </w:r>
      <w:r w:rsidR="000F0504">
        <w:t>fjalën</w:t>
      </w:r>
      <w:r>
        <w:t xml:space="preserve"> </w:t>
      </w:r>
      <w:r w:rsidR="000F0504">
        <w:t>kyçe</w:t>
      </w:r>
      <w:r>
        <w:t xml:space="preserve"> Global para emrit t</w:t>
      </w:r>
      <w:r w:rsidR="000D6947">
        <w:t>ë</w:t>
      </w:r>
      <w:r>
        <w:t xml:space="preserve"> variablit si m</w:t>
      </w:r>
      <w:r w:rsidR="000D6947">
        <w:t>ë</w:t>
      </w:r>
      <w:r>
        <w:t xml:space="preserve"> </w:t>
      </w:r>
      <w:r w:rsidR="000F0504">
        <w:t>poshtë</w:t>
      </w:r>
      <w:r>
        <w:t xml:space="preserve">: </w:t>
      </w:r>
    </w:p>
    <w:p w14:paraId="4BF65366" w14:textId="77777777" w:rsidR="005F76F7" w:rsidRDefault="00D54E24">
      <w:pPr>
        <w:spacing w:after="9" w:line="269" w:lineRule="auto"/>
        <w:ind w:left="1435"/>
        <w:jc w:val="left"/>
      </w:pPr>
      <w:r>
        <w:rPr>
          <w:i/>
        </w:rPr>
        <w:t xml:space="preserve">Global MyInt as Integer </w:t>
      </w:r>
    </w:p>
    <w:p w14:paraId="43EA3C1B" w14:textId="77777777" w:rsidR="005F76F7" w:rsidRDefault="00D54E24">
      <w:pPr>
        <w:spacing w:after="9" w:line="269" w:lineRule="auto"/>
        <w:ind w:left="1435"/>
        <w:jc w:val="left"/>
      </w:pPr>
      <w:r>
        <w:rPr>
          <w:i/>
        </w:rPr>
        <w:t xml:space="preserve">Global MyDate as Date </w:t>
      </w:r>
    </w:p>
    <w:p w14:paraId="0C10BFAA" w14:textId="38067950" w:rsidR="005F76F7" w:rsidRDefault="000F0504">
      <w:pPr>
        <w:ind w:left="-5"/>
      </w:pPr>
      <w:r>
        <w:t>Për</w:t>
      </w:r>
      <w:r w:rsidR="00D54E24">
        <w:t xml:space="preserve"> t</w:t>
      </w:r>
      <w:r w:rsidR="000D6947">
        <w:t>ë</w:t>
      </w:r>
      <w:r w:rsidR="00D54E24">
        <w:t xml:space="preserve"> </w:t>
      </w:r>
      <w:r>
        <w:t>përvetësuar</w:t>
      </w:r>
      <w:r w:rsidR="00D54E24">
        <w:t xml:space="preserve"> m</w:t>
      </w:r>
      <w:r w:rsidR="000D6947">
        <w:t>ë</w:t>
      </w:r>
      <w:r w:rsidR="00D54E24">
        <w:t xml:space="preserve"> s</w:t>
      </w:r>
      <w:r w:rsidR="000D6947">
        <w:t>ë</w:t>
      </w:r>
      <w:r w:rsidR="00D54E24">
        <w:t xml:space="preserve"> miri karakteristikat e shtrirjes s</w:t>
      </w:r>
      <w:r w:rsidR="000D6947">
        <w:t>ë</w:t>
      </w:r>
      <w:r w:rsidR="00D54E24">
        <w:t xml:space="preserve"> variablave</w:t>
      </w:r>
      <w:r w:rsidR="000D6947">
        <w:t>,</w:t>
      </w:r>
      <w:r w:rsidR="00D54E24">
        <w:t xml:space="preserve"> </w:t>
      </w:r>
      <w:r>
        <w:t>shikojmë</w:t>
      </w:r>
      <w:r w:rsidR="00D54E24">
        <w:t xml:space="preserve"> shembullin m</w:t>
      </w:r>
      <w:r w:rsidR="000D6947">
        <w:t>ë</w:t>
      </w:r>
      <w:r w:rsidR="00D54E24">
        <w:t xml:space="preserve"> </w:t>
      </w:r>
      <w:r>
        <w:t>poshtë</w:t>
      </w:r>
      <w:r w:rsidR="00D54E24">
        <w:t xml:space="preserve">: </w:t>
      </w:r>
    </w:p>
    <w:p w14:paraId="799586CA" w14:textId="77777777" w:rsidR="005F76F7" w:rsidRDefault="00D54E24">
      <w:pPr>
        <w:spacing w:after="0" w:line="259" w:lineRule="auto"/>
        <w:ind w:left="54" w:firstLine="0"/>
        <w:jc w:val="center"/>
      </w:pPr>
      <w:r>
        <w:rPr>
          <w:noProof/>
        </w:rPr>
        <w:drawing>
          <wp:inline distT="0" distB="0" distL="0" distR="0" wp14:anchorId="56835110" wp14:editId="06C9BEB7">
            <wp:extent cx="2795905" cy="2065655"/>
            <wp:effectExtent l="0" t="0" r="0" b="0"/>
            <wp:docPr id="951" name="Picture 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" name="Picture 95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5905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860EFC3" w14:textId="4D12730A" w:rsidR="005F76F7" w:rsidRDefault="00D54E24">
      <w:pPr>
        <w:ind w:left="-5"/>
      </w:pPr>
      <w:r>
        <w:t xml:space="preserve">Sikurse shikohet, procedura </w:t>
      </w:r>
      <w:r>
        <w:rPr>
          <w:i/>
        </w:rPr>
        <w:t>Routine1</w:t>
      </w:r>
      <w:r>
        <w:t xml:space="preserve"> ka </w:t>
      </w:r>
      <w:r w:rsidR="00956859">
        <w:t>qasje</w:t>
      </w:r>
      <w:r>
        <w:t xml:space="preserve"> n</w:t>
      </w:r>
      <w:r w:rsidR="00956859">
        <w:t>ë</w:t>
      </w:r>
      <w:r>
        <w:t xml:space="preserve"> variablat X, Y dhe A,ku A e humbet vler</w:t>
      </w:r>
      <w:r w:rsidR="00956859">
        <w:t>ë</w:t>
      </w:r>
      <w:r>
        <w:t>n e saj</w:t>
      </w:r>
      <w:r w:rsidR="00956859">
        <w:t>,</w:t>
      </w:r>
      <w:r>
        <w:t xml:space="preserve"> pasi mbaron procedura </w:t>
      </w:r>
      <w:r>
        <w:rPr>
          <w:i/>
        </w:rPr>
        <w:t>Routine1</w:t>
      </w:r>
      <w:r>
        <w:t>, duke qen</w:t>
      </w:r>
      <w:r w:rsidR="00956859">
        <w:t>ë</w:t>
      </w:r>
      <w:r>
        <w:t xml:space="preserve"> se </w:t>
      </w:r>
      <w:r w:rsidR="003A2AE1">
        <w:t>është</w:t>
      </w:r>
      <w:r>
        <w:t xml:space="preserve"> variab</w:t>
      </w:r>
      <w:r w:rsidR="00956859">
        <w:t>ë</w:t>
      </w:r>
      <w:r>
        <w:t>l lokal p</w:t>
      </w:r>
      <w:r w:rsidR="00956859">
        <w:t>ë</w:t>
      </w:r>
      <w:r>
        <w:t>r k</w:t>
      </w:r>
      <w:r w:rsidR="00956859">
        <w:t>ë</w:t>
      </w:r>
      <w:r>
        <w:t>t</w:t>
      </w:r>
      <w:r w:rsidR="00956859">
        <w:t>ë</w:t>
      </w:r>
      <w:r>
        <w:t xml:space="preserve"> procedur</w:t>
      </w:r>
      <w:r w:rsidR="00956859">
        <w:t>ë</w:t>
      </w:r>
      <w:r>
        <w:t xml:space="preserve">. </w:t>
      </w:r>
    </w:p>
    <w:p w14:paraId="39DAF9C3" w14:textId="4ABD5B75" w:rsidR="005F76F7" w:rsidRDefault="00D54E24">
      <w:pPr>
        <w:ind w:left="-5"/>
      </w:pPr>
      <w:r>
        <w:t xml:space="preserve">Procedura </w:t>
      </w:r>
      <w:r>
        <w:rPr>
          <w:i/>
        </w:rPr>
        <w:t>Routine2</w:t>
      </w:r>
      <w:r>
        <w:t xml:space="preserve"> ka </w:t>
      </w:r>
      <w:r w:rsidR="00956859">
        <w:t>qasje</w:t>
      </w:r>
      <w:r>
        <w:t xml:space="preserve"> n</w:t>
      </w:r>
      <w:r w:rsidR="00956859">
        <w:t>ë</w:t>
      </w:r>
      <w:r>
        <w:t xml:space="preserve"> variablat X, Y, dhe B, por n</w:t>
      </w:r>
      <w:r w:rsidR="00956859">
        <w:t>ë</w:t>
      </w:r>
      <w:r>
        <w:t xml:space="preserve"> k</w:t>
      </w:r>
      <w:r w:rsidR="00956859">
        <w:t>ë</w:t>
      </w:r>
      <w:r>
        <w:t>t</w:t>
      </w:r>
      <w:r w:rsidR="00956859">
        <w:t>ë</w:t>
      </w:r>
      <w:r>
        <w:t xml:space="preserve"> rast B e mban vler</w:t>
      </w:r>
      <w:r w:rsidR="00956859">
        <w:t>ë</w:t>
      </w:r>
      <w:r>
        <w:t>n e saj duke qen</w:t>
      </w:r>
      <w:r w:rsidR="00956859">
        <w:t>ë</w:t>
      </w:r>
      <w:r>
        <w:t xml:space="preserve"> se </w:t>
      </w:r>
      <w:r w:rsidR="003A2AE1">
        <w:t>është</w:t>
      </w:r>
      <w:r>
        <w:t xml:space="preserve"> deklaruar me </w:t>
      </w:r>
      <w:r w:rsidR="000F0504">
        <w:t>fjalën</w:t>
      </w:r>
      <w:r>
        <w:t xml:space="preserve"> </w:t>
      </w:r>
      <w:r w:rsidR="000F0504">
        <w:t>kyçe</w:t>
      </w:r>
      <w:r>
        <w:t xml:space="preserve"> Static. </w:t>
      </w:r>
    </w:p>
    <w:p w14:paraId="20AC734D" w14:textId="68303101" w:rsidR="005F76F7" w:rsidRDefault="00D54E24">
      <w:pPr>
        <w:spacing w:after="243"/>
        <w:ind w:left="-5"/>
      </w:pPr>
      <w:r>
        <w:t>Procedura</w:t>
      </w:r>
      <w:r w:rsidR="008750EA">
        <w:t xml:space="preserve"> </w:t>
      </w:r>
      <w:r>
        <w:rPr>
          <w:i/>
        </w:rPr>
        <w:t>Routine3</w:t>
      </w:r>
      <w:r>
        <w:t xml:space="preserve"> ka </w:t>
      </w:r>
      <w:r w:rsidR="00956859">
        <w:t>qasje</w:t>
      </w:r>
      <w:r>
        <w:t xml:space="preserve"> n</w:t>
      </w:r>
      <w:r w:rsidR="00956859">
        <w:t>ë</w:t>
      </w:r>
      <w:r>
        <w:t xml:space="preserve"> variablat X, Y, dhe C, ku C si variab</w:t>
      </w:r>
      <w:r w:rsidR="00956859">
        <w:t>ë</w:t>
      </w:r>
      <w:r>
        <w:t>l lokal q</w:t>
      </w:r>
      <w:r w:rsidR="00956859">
        <w:t>ë</w:t>
      </w:r>
      <w:r>
        <w:t xml:space="preserve"> </w:t>
      </w:r>
      <w:r w:rsidR="003A2AE1">
        <w:t>është</w:t>
      </w:r>
      <w:r w:rsidR="00956859">
        <w:t>,</w:t>
      </w:r>
      <w:r>
        <w:t xml:space="preserve"> e humbet </w:t>
      </w:r>
      <w:r w:rsidR="000F0504">
        <w:t>vlerën</w:t>
      </w:r>
      <w:r>
        <w:t xml:space="preserve"> e saj me </w:t>
      </w:r>
      <w:r w:rsidR="000F0504">
        <w:t>përfundimin</w:t>
      </w:r>
      <w:r>
        <w:t xml:space="preserve"> e </w:t>
      </w:r>
      <w:r w:rsidR="000F0504">
        <w:t>procedurës</w:t>
      </w:r>
      <w:r>
        <w:t xml:space="preserve">. </w:t>
      </w:r>
    </w:p>
    <w:p w14:paraId="12D01310" w14:textId="77777777" w:rsidR="005F76F7" w:rsidRDefault="00D54E24">
      <w:pPr>
        <w:pStyle w:val="Kokzimi1"/>
        <w:ind w:left="-5"/>
      </w:pPr>
      <w:r>
        <w:t xml:space="preserve">Konstantet </w:t>
      </w:r>
    </w:p>
    <w:p w14:paraId="5378083B" w14:textId="0623B4DA" w:rsidR="005F76F7" w:rsidRDefault="00D54E24">
      <w:pPr>
        <w:ind w:left="-5"/>
      </w:pPr>
      <w:r>
        <w:t>Nj</w:t>
      </w:r>
      <w:r w:rsidR="00956859">
        <w:t>ë</w:t>
      </w:r>
      <w:r>
        <w:t xml:space="preserve"> variab</w:t>
      </w:r>
      <w:r w:rsidR="00956859">
        <w:t>ë</w:t>
      </w:r>
      <w:r>
        <w:t>l mund t</w:t>
      </w:r>
      <w:r w:rsidR="00956859">
        <w:t>ë</w:t>
      </w:r>
      <w:r>
        <w:t xml:space="preserve"> mos e ndryshoj</w:t>
      </w:r>
      <w:r w:rsidR="00956859">
        <w:t>ë</w:t>
      </w:r>
      <w:r>
        <w:t xml:space="preserve"> vler</w:t>
      </w:r>
      <w:r w:rsidR="00956859">
        <w:t>ë</w:t>
      </w:r>
      <w:r>
        <w:t>n e saj gjat</w:t>
      </w:r>
      <w:r w:rsidR="00956859">
        <w:t>ë</w:t>
      </w:r>
      <w:r>
        <w:t xml:space="preserve"> gjith</w:t>
      </w:r>
      <w:r w:rsidR="00956859">
        <w:t>ë</w:t>
      </w:r>
      <w:r>
        <w:t xml:space="preserve"> procedur</w:t>
      </w:r>
      <w:r w:rsidR="00956859">
        <w:t>ë</w:t>
      </w:r>
      <w:r>
        <w:t>s, funksionit apo programit p</w:t>
      </w:r>
      <w:r w:rsidR="00956859">
        <w:t>ë</w:t>
      </w:r>
      <w:r>
        <w:t>rkat</w:t>
      </w:r>
      <w:r w:rsidR="00956859">
        <w:t>ë</w:t>
      </w:r>
      <w:r>
        <w:t>s</w:t>
      </w:r>
      <w:r w:rsidR="00956859">
        <w:t>. Në</w:t>
      </w:r>
      <w:r>
        <w:t xml:space="preserve"> k</w:t>
      </w:r>
      <w:r w:rsidR="00956859">
        <w:t>ë</w:t>
      </w:r>
      <w:r>
        <w:t>t</w:t>
      </w:r>
      <w:r w:rsidR="00956859">
        <w:t>ë</w:t>
      </w:r>
      <w:r>
        <w:t xml:space="preserve"> rast</w:t>
      </w:r>
      <w:r w:rsidR="00956859">
        <w:t>,</w:t>
      </w:r>
      <w:r>
        <w:t xml:space="preserve"> konsiderohet si konstante. Deklarimi i nj</w:t>
      </w:r>
      <w:r w:rsidR="00956859">
        <w:t>ë</w:t>
      </w:r>
      <w:r>
        <w:t xml:space="preserve"> konstante realizohet si m</w:t>
      </w:r>
      <w:r w:rsidR="00956859">
        <w:t>ë</w:t>
      </w:r>
      <w:r>
        <w:t xml:space="preserve"> posht</w:t>
      </w:r>
      <w:r w:rsidR="00956859">
        <w:t>ë</w:t>
      </w:r>
      <w:r>
        <w:t xml:space="preserve">: </w:t>
      </w:r>
    </w:p>
    <w:p w14:paraId="3EE09AD9" w14:textId="77777777" w:rsidR="005F76F7" w:rsidRDefault="00D54E24">
      <w:pPr>
        <w:spacing w:after="0" w:line="259" w:lineRule="auto"/>
        <w:ind w:left="1814" w:firstLine="0"/>
        <w:jc w:val="left"/>
      </w:pPr>
      <w:r>
        <w:rPr>
          <w:noProof/>
        </w:rPr>
        <w:drawing>
          <wp:inline distT="0" distB="0" distL="0" distR="0" wp14:anchorId="04A6152D" wp14:editId="281998C5">
            <wp:extent cx="3971925" cy="581025"/>
            <wp:effectExtent l="0" t="0" r="9525" b="9525"/>
            <wp:docPr id="1128" name="Picture 1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1128"/>
                    <pic:cNvPicPr/>
                  </pic:nvPicPr>
                  <pic:blipFill rotWithShape="1">
                    <a:blip r:embed="rId19"/>
                    <a:srcRect t="1" r="8526" b="5268"/>
                    <a:stretch/>
                  </pic:blipFill>
                  <pic:spPr bwMode="auto">
                    <a:xfrm>
                      <a:off x="0" y="0"/>
                      <a:ext cx="3972390" cy="581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14:paraId="49A14163" w14:textId="4CAAA982" w:rsidR="005F76F7" w:rsidRDefault="00D54E24">
      <w:pPr>
        <w:ind w:left="-5"/>
      </w:pPr>
      <w:r>
        <w:t xml:space="preserve">Vini re ndryshimin midis </w:t>
      </w:r>
      <w:r w:rsidR="000F0504">
        <w:t>një</w:t>
      </w:r>
      <w:r>
        <w:t xml:space="preserve"> </w:t>
      </w:r>
      <w:r w:rsidR="000F0504">
        <w:t>variabël</w:t>
      </w:r>
      <w:r>
        <w:t xml:space="preserve"> </w:t>
      </w:r>
      <w:r w:rsidRPr="00956859">
        <w:rPr>
          <w:b/>
          <w:bCs/>
        </w:rPr>
        <w:t>statik</w:t>
      </w:r>
      <w:r>
        <w:t xml:space="preserve"> dhe </w:t>
      </w:r>
      <w:r w:rsidR="000F0504">
        <w:t>një</w:t>
      </w:r>
      <w:r>
        <w:t xml:space="preserve"> </w:t>
      </w:r>
      <w:r w:rsidRPr="00956859">
        <w:rPr>
          <w:b/>
          <w:bCs/>
        </w:rPr>
        <w:t>konstante</w:t>
      </w:r>
      <w:r>
        <w:t xml:space="preserve">. Konstantja </w:t>
      </w:r>
      <w:r w:rsidR="000F0504">
        <w:t>përfaqëson</w:t>
      </w:r>
      <w:r>
        <w:t xml:space="preserve"> </w:t>
      </w:r>
      <w:r w:rsidR="000F0504">
        <w:t>një</w:t>
      </w:r>
      <w:r>
        <w:t xml:space="preserve"> </w:t>
      </w:r>
      <w:r w:rsidR="000F0504">
        <w:t>variabël</w:t>
      </w:r>
      <w:r>
        <w:t xml:space="preserve"> vlera e t</w:t>
      </w:r>
      <w:r w:rsidR="00956859">
        <w:t>ë</w:t>
      </w:r>
      <w:r>
        <w:t xml:space="preserve"> </w:t>
      </w:r>
      <w:r w:rsidR="000F0504">
        <w:t>cilës</w:t>
      </w:r>
      <w:r>
        <w:t xml:space="preserve"> </w:t>
      </w:r>
      <w:r w:rsidR="003A2AE1">
        <w:t>është</w:t>
      </w:r>
      <w:r>
        <w:t xml:space="preserve"> konstante, pra nuk ndryshon, nd</w:t>
      </w:r>
      <w:r w:rsidR="00956859">
        <w:t>ë</w:t>
      </w:r>
      <w:r>
        <w:t>rsa variab</w:t>
      </w:r>
      <w:r w:rsidR="00956859">
        <w:t>ë</w:t>
      </w:r>
      <w:r>
        <w:t xml:space="preserve">l statik </w:t>
      </w:r>
      <w:r w:rsidR="000F0504">
        <w:t>nënkupton</w:t>
      </w:r>
      <w:r>
        <w:t xml:space="preserve"> </w:t>
      </w:r>
      <w:r w:rsidR="000F0504">
        <w:t>një</w:t>
      </w:r>
      <w:r>
        <w:t xml:space="preserve"> </w:t>
      </w:r>
      <w:r w:rsidR="000F0504">
        <w:t>variabël</w:t>
      </w:r>
      <w:r>
        <w:t>, vlera t</w:t>
      </w:r>
      <w:r w:rsidR="00956859">
        <w:t>ë</w:t>
      </w:r>
      <w:r>
        <w:t xml:space="preserve"> cilit nuk ndryshon, pra mbetet statike brenda </w:t>
      </w:r>
      <w:r w:rsidR="000F0504">
        <w:t>një</w:t>
      </w:r>
      <w:r>
        <w:t xml:space="preserve"> sub procedure, ose funksioni. </w:t>
      </w:r>
      <w:r w:rsidR="000F0504">
        <w:t>P.sh.</w:t>
      </w:r>
      <w:r>
        <w:t xml:space="preserve">: </w:t>
      </w:r>
    </w:p>
    <w:p w14:paraId="4A56428A" w14:textId="77777777" w:rsidR="005F76F7" w:rsidRDefault="00D54E24">
      <w:pPr>
        <w:spacing w:after="0" w:line="259" w:lineRule="auto"/>
        <w:ind w:left="0" w:right="1444" w:firstLine="0"/>
        <w:jc w:val="right"/>
      </w:pPr>
      <w:r>
        <w:rPr>
          <w:noProof/>
        </w:rPr>
        <w:lastRenderedPageBreak/>
        <w:drawing>
          <wp:inline distT="0" distB="0" distL="0" distR="0" wp14:anchorId="437C93BB" wp14:editId="1D3C340B">
            <wp:extent cx="4741164" cy="1094105"/>
            <wp:effectExtent l="0" t="0" r="0" b="0"/>
            <wp:docPr id="1130" name="Picture 1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Picture 11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41164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A437E39" w14:textId="56B6D211" w:rsidR="005F76F7" w:rsidRDefault="00D54E24">
      <w:pPr>
        <w:ind w:left="-5"/>
      </w:pPr>
      <w:r>
        <w:t>P</w:t>
      </w:r>
      <w:r w:rsidR="00956859">
        <w:t>ë</w:t>
      </w:r>
      <w:r>
        <w:t>r t</w:t>
      </w:r>
      <w:r w:rsidR="00956859">
        <w:t>ë</w:t>
      </w:r>
      <w:r>
        <w:t xml:space="preserve"> gjurmuar vlerat e variablave gjat</w:t>
      </w:r>
      <w:r w:rsidR="00956859">
        <w:t>ë</w:t>
      </w:r>
      <w:r>
        <w:t xml:space="preserve"> zbatimit t</w:t>
      </w:r>
      <w:r w:rsidR="00956859">
        <w:t>ë</w:t>
      </w:r>
      <w:r>
        <w:t xml:space="preserve"> programit gjenden dy mund</w:t>
      </w:r>
      <w:r w:rsidR="00956859">
        <w:t>ë</w:t>
      </w:r>
      <w:r>
        <w:t xml:space="preserve">si: </w:t>
      </w:r>
    </w:p>
    <w:p w14:paraId="3A4E4599" w14:textId="77C57F72" w:rsidR="005F76F7" w:rsidRDefault="00D54E24" w:rsidP="00956859">
      <w:pPr>
        <w:numPr>
          <w:ilvl w:val="0"/>
          <w:numId w:val="14"/>
        </w:numPr>
      </w:pPr>
      <w:r>
        <w:t>Duke p</w:t>
      </w:r>
      <w:r w:rsidR="00956859">
        <w:t>ë</w:t>
      </w:r>
      <w:r>
        <w:t xml:space="preserve">rdorur dritaren Watch Window klikoni mbi </w:t>
      </w:r>
      <w:r w:rsidRPr="00956859">
        <w:rPr>
          <w:b/>
          <w:bCs/>
        </w:rPr>
        <w:t>View &gt; Watch Window</w:t>
      </w:r>
      <w:r>
        <w:t xml:space="preserve"> </w:t>
      </w:r>
    </w:p>
    <w:p w14:paraId="67D0BFD8" w14:textId="4923A226" w:rsidR="005F76F7" w:rsidRDefault="00956859" w:rsidP="00956859">
      <w:pPr>
        <w:spacing w:after="22" w:line="259" w:lineRule="auto"/>
        <w:ind w:left="360" w:right="-12" w:firstLine="0"/>
        <w:jc w:val="right"/>
      </w:pPr>
      <w:r>
        <w:t>Ndriçoni</w:t>
      </w:r>
      <w:r w:rsidR="00D54E24">
        <w:t xml:space="preserve"> </w:t>
      </w:r>
      <w:r>
        <w:t>çdo</w:t>
      </w:r>
      <w:r w:rsidR="00D54E24">
        <w:t xml:space="preserve"> </w:t>
      </w:r>
      <w:r>
        <w:t>variabël</w:t>
      </w:r>
      <w:r w:rsidR="00D54E24">
        <w:t xml:space="preserve"> nga dritarja </w:t>
      </w:r>
      <w:r w:rsidR="00D54E24" w:rsidRPr="00956859">
        <w:t>Code Window</w:t>
      </w:r>
      <w:r w:rsidR="00D54E24">
        <w:t xml:space="preserve"> dhe zhvendoseni n</w:t>
      </w:r>
      <w:r>
        <w:t>ë</w:t>
      </w:r>
      <w:r w:rsidR="00D54E24">
        <w:t xml:space="preserve"> dritaren Watch Window</w:t>
      </w:r>
      <w:r w:rsidR="008750EA">
        <w:t xml:space="preserve"> </w:t>
      </w:r>
    </w:p>
    <w:p w14:paraId="52F28988" w14:textId="79A9A577" w:rsidR="005F76F7" w:rsidRDefault="00D54E24" w:rsidP="001E1F11">
      <w:pPr>
        <w:numPr>
          <w:ilvl w:val="0"/>
          <w:numId w:val="14"/>
        </w:numPr>
      </w:pPr>
      <w:r>
        <w:t>Duke vendosur kursorin e mausit mbi emrin e variablit n</w:t>
      </w:r>
      <w:r w:rsidR="00956859">
        <w:t>ë</w:t>
      </w:r>
      <w:r>
        <w:t xml:space="preserve"> dritaren </w:t>
      </w:r>
      <w:r w:rsidRPr="00956859">
        <w:rPr>
          <w:b/>
          <w:bCs/>
        </w:rPr>
        <w:t>Code Window</w:t>
      </w:r>
      <w:r w:rsidR="00956859" w:rsidRPr="00956859">
        <w:rPr>
          <w:b/>
          <w:bCs/>
        </w:rPr>
        <w:t>.</w:t>
      </w:r>
      <w:r>
        <w:t xml:space="preserve"> mund t</w:t>
      </w:r>
      <w:r w:rsidR="00956859">
        <w:t>ë</w:t>
      </w:r>
      <w:r>
        <w:t xml:space="preserve"> shikoni vlerat e tij. </w:t>
      </w:r>
    </w:p>
    <w:p w14:paraId="3D931334" w14:textId="47069390" w:rsidR="005F76F7" w:rsidRDefault="00BC285F">
      <w:pPr>
        <w:pStyle w:val="Kokzimi2"/>
        <w:ind w:left="-5"/>
      </w:pPr>
      <w:r>
        <w:t>Përdorimi</w:t>
      </w:r>
      <w:r w:rsidR="00D54E24">
        <w:t xml:space="preserve"> shprehjeve t</w:t>
      </w:r>
      <w:r w:rsidR="00956859">
        <w:t>ë</w:t>
      </w:r>
      <w:r w:rsidR="00D54E24">
        <w:t xml:space="preserve"> </w:t>
      </w:r>
      <w:r>
        <w:t>vlerë dhënies</w:t>
      </w:r>
      <w:r w:rsidR="00D54E24">
        <w:t xml:space="preserve"> </w:t>
      </w:r>
    </w:p>
    <w:p w14:paraId="10A02312" w14:textId="77777777" w:rsidR="00956859" w:rsidRDefault="000F0504">
      <w:pPr>
        <w:ind w:left="-5"/>
      </w:pPr>
      <w:r>
        <w:t>Vler</w:t>
      </w:r>
      <w:r w:rsidR="00956859">
        <w:t>ë</w:t>
      </w:r>
      <w:r>
        <w:t xml:space="preserve"> dhënia</w:t>
      </w:r>
      <w:r w:rsidR="00D54E24">
        <w:t xml:space="preserve"> n</w:t>
      </w:r>
      <w:r w:rsidR="00956859">
        <w:t>ë</w:t>
      </w:r>
      <w:r w:rsidR="00D54E24">
        <w:t xml:space="preserve"> VB </w:t>
      </w:r>
      <w:r>
        <w:t>nënkupton</w:t>
      </w:r>
      <w:r w:rsidR="00D54E24">
        <w:t xml:space="preserve"> </w:t>
      </w:r>
      <w:r>
        <w:t>dhënien</w:t>
      </w:r>
      <w:r w:rsidR="00D54E24">
        <w:t xml:space="preserve"> </w:t>
      </w:r>
      <w:r w:rsidR="00956859">
        <w:t xml:space="preserve">e </w:t>
      </w:r>
      <w:r>
        <w:t>një</w:t>
      </w:r>
      <w:r w:rsidR="00D54E24">
        <w:t xml:space="preserve"> vlere t</w:t>
      </w:r>
      <w:r w:rsidR="00956859">
        <w:t>ë</w:t>
      </w:r>
      <w:r w:rsidR="00D54E24">
        <w:t xml:space="preserve"> caktuar </w:t>
      </w:r>
      <w:r>
        <w:t>një</w:t>
      </w:r>
      <w:r w:rsidR="00D54E24">
        <w:t xml:space="preserve"> variabli ose </w:t>
      </w:r>
      <w:r>
        <w:t>një</w:t>
      </w:r>
      <w:r w:rsidR="00D54E24">
        <w:t xml:space="preserve"> objekti. </w:t>
      </w:r>
    </w:p>
    <w:p w14:paraId="4E5481D7" w14:textId="087F244C" w:rsidR="005F76F7" w:rsidRDefault="00D54E24">
      <w:pPr>
        <w:ind w:left="-5"/>
      </w:pPr>
      <w:r>
        <w:t>M</w:t>
      </w:r>
      <w:r w:rsidR="00956859">
        <w:t>ë</w:t>
      </w:r>
      <w:r>
        <w:t xml:space="preserve"> </w:t>
      </w:r>
      <w:r w:rsidR="000F0504">
        <w:t>poshtë</w:t>
      </w:r>
      <w:r>
        <w:t xml:space="preserve"> </w:t>
      </w:r>
      <w:r w:rsidR="000F0504">
        <w:t>janë</w:t>
      </w:r>
      <w:r>
        <w:t xml:space="preserve"> paraqitur disa shembuj </w:t>
      </w:r>
      <w:r w:rsidR="000F0504">
        <w:t>vlerë dhënie</w:t>
      </w:r>
      <w:r>
        <w:t xml:space="preserve">: </w:t>
      </w:r>
    </w:p>
    <w:p w14:paraId="1B05E7AE" w14:textId="77777777" w:rsidR="005F76F7" w:rsidRDefault="00D54E24">
      <w:pPr>
        <w:spacing w:after="0" w:line="259" w:lineRule="auto"/>
        <w:ind w:left="0" w:right="1549" w:firstLine="0"/>
        <w:jc w:val="right"/>
      </w:pPr>
      <w:r>
        <w:rPr>
          <w:noProof/>
        </w:rPr>
        <w:drawing>
          <wp:inline distT="0" distB="0" distL="0" distR="0" wp14:anchorId="29A54BEF" wp14:editId="455EE3AB">
            <wp:extent cx="4610100" cy="917575"/>
            <wp:effectExtent l="0" t="0" r="0" b="0"/>
            <wp:docPr id="1132" name="Picture 1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" name="Picture 11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C95B821" w14:textId="61A6E429" w:rsidR="005F76F7" w:rsidRDefault="000F0504">
      <w:pPr>
        <w:spacing w:after="207"/>
        <w:ind w:left="-5"/>
      </w:pPr>
      <w:r>
        <w:t>Vlerë dhënia</w:t>
      </w:r>
      <w:r w:rsidR="00D54E24">
        <w:t xml:space="preserve"> realizohet me an</w:t>
      </w:r>
      <w:r w:rsidR="00956859">
        <w:t>ë</w:t>
      </w:r>
      <w:r w:rsidR="00D54E24">
        <w:t xml:space="preserve"> t</w:t>
      </w:r>
      <w:r w:rsidR="00956859">
        <w:t>ë</w:t>
      </w:r>
      <w:r w:rsidR="00D54E24">
        <w:t xml:space="preserve"> operatorit = , </w:t>
      </w:r>
      <w:r>
        <w:t>ndërsa</w:t>
      </w:r>
      <w:r w:rsidR="00D54E24">
        <w:t xml:space="preserve"> n</w:t>
      </w:r>
      <w:r w:rsidR="00956859">
        <w:t>ë</w:t>
      </w:r>
      <w:r w:rsidR="00D54E24">
        <w:t xml:space="preserve"> rastet kur duam t</w:t>
      </w:r>
      <w:r w:rsidR="00956859">
        <w:t>ë</w:t>
      </w:r>
      <w:r w:rsidR="00D54E24">
        <w:t xml:space="preserve"> kontrollojm</w:t>
      </w:r>
      <w:r w:rsidR="00956859">
        <w:t>ë</w:t>
      </w:r>
      <w:r w:rsidR="00D54E24">
        <w:t xml:space="preserve"> n</w:t>
      </w:r>
      <w:r w:rsidR="00956859">
        <w:t>ë</w:t>
      </w:r>
      <w:r w:rsidR="00D54E24">
        <w:t>se dy vlera jan</w:t>
      </w:r>
      <w:r w:rsidR="00956859">
        <w:t>ë</w:t>
      </w:r>
      <w:r w:rsidR="00D54E24">
        <w:t xml:space="preserve"> t</w:t>
      </w:r>
      <w:r w:rsidR="00956859">
        <w:t>ë</w:t>
      </w:r>
      <w:r w:rsidR="00D54E24">
        <w:t xml:space="preserve"> nj</w:t>
      </w:r>
      <w:r w:rsidR="00956859">
        <w:t>ë</w:t>
      </w:r>
      <w:r w:rsidR="00D54E24">
        <w:t xml:space="preserve">jta ose jo, </w:t>
      </w:r>
      <w:r w:rsidR="00956859">
        <w:t>atëherë</w:t>
      </w:r>
      <w:r w:rsidR="00D54E24">
        <w:t xml:space="preserve"> </w:t>
      </w:r>
      <w:r w:rsidR="00956859">
        <w:t>përdoren</w:t>
      </w:r>
      <w:r w:rsidR="00D54E24">
        <w:t xml:space="preserve"> dy shenja barazimi, </w:t>
      </w:r>
      <w:r w:rsidR="00956859">
        <w:t>d.m.th.</w:t>
      </w:r>
      <w:r w:rsidR="00D54E24">
        <w:t xml:space="preserve"> =</w:t>
      </w:r>
      <w:r w:rsidR="00956859">
        <w:t xml:space="preserve"> </w:t>
      </w:r>
      <w:r w:rsidR="00D54E24">
        <w:t xml:space="preserve">= . </w:t>
      </w:r>
    </w:p>
    <w:p w14:paraId="26C5B37D" w14:textId="67CD411B" w:rsidR="005F76F7" w:rsidRDefault="00D54E24">
      <w:pPr>
        <w:pStyle w:val="Kokzimi2"/>
        <w:ind w:left="-5"/>
      </w:pPr>
      <w:r>
        <w:t>Operator</w:t>
      </w:r>
      <w:r w:rsidR="001E1F11">
        <w:t>ë</w:t>
      </w:r>
      <w:r>
        <w:t>t aritmetik</w:t>
      </w:r>
      <w:r w:rsidR="001E1F11">
        <w:t>ë</w:t>
      </w:r>
      <w:r>
        <w:t xml:space="preserve"> n</w:t>
      </w:r>
      <w:r w:rsidR="001E1F11">
        <w:t>ë</w:t>
      </w:r>
      <w:r>
        <w:t xml:space="preserve"> VBA </w:t>
      </w:r>
    </w:p>
    <w:p w14:paraId="098392A9" w14:textId="5AFDA335" w:rsidR="005F76F7" w:rsidRDefault="00D54E24">
      <w:pPr>
        <w:ind w:left="-5"/>
      </w:pPr>
      <w:r>
        <w:t>Operator</w:t>
      </w:r>
      <w:r w:rsidR="001E1F11">
        <w:t>ë</w:t>
      </w:r>
      <w:r>
        <w:t xml:space="preserve">t </w:t>
      </w:r>
      <w:r w:rsidR="00921CA2">
        <w:t>luajnë</w:t>
      </w:r>
      <w:r>
        <w:t xml:space="preserve"> </w:t>
      </w:r>
      <w:r w:rsidR="001E1F11">
        <w:t>një</w:t>
      </w:r>
      <w:r>
        <w:t xml:space="preserve"> rol kryesor n</w:t>
      </w:r>
      <w:r w:rsidR="001E1F11">
        <w:t>ë</w:t>
      </w:r>
      <w:r>
        <w:t xml:space="preserve"> VB, pasi mbi </w:t>
      </w:r>
      <w:r w:rsidR="001E1F11">
        <w:t>bazën</w:t>
      </w:r>
      <w:r>
        <w:t xml:space="preserve"> e tyre realizohen veprimet kryesore. M</w:t>
      </w:r>
      <w:r w:rsidR="001E1F11">
        <w:t>ë</w:t>
      </w:r>
      <w:r>
        <w:t xml:space="preserve"> </w:t>
      </w:r>
      <w:r w:rsidR="00921CA2">
        <w:t>poshtë</w:t>
      </w:r>
      <w:r>
        <w:t xml:space="preserve"> </w:t>
      </w:r>
      <w:r w:rsidR="003A2AE1">
        <w:t>është</w:t>
      </w:r>
      <w:r>
        <w:t xml:space="preserve"> tabela </w:t>
      </w:r>
      <w:r w:rsidR="00921CA2">
        <w:t>përmbledhëse</w:t>
      </w:r>
      <w:r>
        <w:t xml:space="preserve"> e tyre: </w:t>
      </w:r>
    </w:p>
    <w:tbl>
      <w:tblPr>
        <w:tblStyle w:val="TableGrid"/>
        <w:tblW w:w="9576" w:type="dxa"/>
        <w:tblInd w:w="6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5F76F7" w14:paraId="7A692EE5" w14:textId="77777777">
        <w:trPr>
          <w:trHeight w:val="27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79E257A" w14:textId="77777777" w:rsidR="005F76F7" w:rsidRDefault="00D54E24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0"/>
              </w:rPr>
              <w:t xml:space="preserve">Funksioni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10891F" w14:textId="77777777" w:rsidR="005F76F7" w:rsidRDefault="00D54E24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 xml:space="preserve">Veprimi perkates </w:t>
            </w:r>
          </w:p>
        </w:tc>
      </w:tr>
      <w:tr w:rsidR="005F76F7" w14:paraId="2B841699" w14:textId="77777777">
        <w:trPr>
          <w:trHeight w:val="27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EFB8" w14:textId="77777777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Mbledhja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284F" w14:textId="77777777" w:rsidR="005F76F7" w:rsidRDefault="00D54E24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 xml:space="preserve">+ </w:t>
            </w:r>
          </w:p>
        </w:tc>
      </w:tr>
      <w:tr w:rsidR="005F76F7" w14:paraId="37A23A71" w14:textId="77777777">
        <w:trPr>
          <w:trHeight w:val="27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B265" w14:textId="77777777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Zbritja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72C1" w14:textId="77777777" w:rsidR="005F76F7" w:rsidRDefault="00D54E24">
            <w:pPr>
              <w:spacing w:after="0" w:line="259" w:lineRule="auto"/>
              <w:ind w:left="6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</w:tr>
      <w:tr w:rsidR="005F76F7" w14:paraId="65A6A7C0" w14:textId="77777777">
        <w:trPr>
          <w:trHeight w:val="27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E334" w14:textId="56F4479F" w:rsidR="005F76F7" w:rsidRDefault="001E1F1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Shumëzimi</w:t>
            </w:r>
            <w:r w:rsidR="00D54E24">
              <w:rPr>
                <w:sz w:val="20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4026" w14:textId="77777777" w:rsidR="005F76F7" w:rsidRDefault="00D54E24">
            <w:pPr>
              <w:spacing w:after="0" w:line="259" w:lineRule="auto"/>
              <w:ind w:left="6" w:firstLine="0"/>
              <w:jc w:val="center"/>
            </w:pPr>
            <w:r>
              <w:rPr>
                <w:sz w:val="20"/>
              </w:rPr>
              <w:t xml:space="preserve">* </w:t>
            </w:r>
          </w:p>
        </w:tc>
      </w:tr>
      <w:tr w:rsidR="005F76F7" w14:paraId="0ABD0CB4" w14:textId="77777777">
        <w:trPr>
          <w:trHeight w:val="27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688F" w14:textId="043B3101" w:rsidR="005F76F7" w:rsidRDefault="001E1F1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Pjesëtimi</w:t>
            </w:r>
            <w:r w:rsidR="00D54E24">
              <w:rPr>
                <w:sz w:val="20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20CD" w14:textId="77777777" w:rsidR="005F76F7" w:rsidRDefault="00D54E24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/ </w:t>
            </w:r>
          </w:p>
        </w:tc>
      </w:tr>
      <w:tr w:rsidR="005F76F7" w14:paraId="1B787160" w14:textId="77777777">
        <w:trPr>
          <w:trHeight w:val="27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F9A9" w14:textId="77777777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Eksponenciali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893" w14:textId="77777777" w:rsidR="005F76F7" w:rsidRDefault="00D54E2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^ </w:t>
            </w:r>
          </w:p>
        </w:tc>
      </w:tr>
      <w:tr w:rsidR="005F76F7" w14:paraId="7A0D2484" w14:textId="77777777">
        <w:trPr>
          <w:trHeight w:val="27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3EC5" w14:textId="77777777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Bashkimi i stringjeve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1609" w14:textId="77777777" w:rsidR="005F76F7" w:rsidRDefault="00D54E24">
            <w:pPr>
              <w:spacing w:after="0" w:line="259" w:lineRule="auto"/>
              <w:ind w:left="6" w:firstLine="0"/>
              <w:jc w:val="center"/>
            </w:pPr>
            <w:r>
              <w:rPr>
                <w:sz w:val="20"/>
              </w:rPr>
              <w:t xml:space="preserve">&amp; </w:t>
            </w:r>
          </w:p>
        </w:tc>
      </w:tr>
      <w:tr w:rsidR="005F76F7" w14:paraId="26D22ED3" w14:textId="77777777">
        <w:trPr>
          <w:trHeight w:val="27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E692" w14:textId="6B4CDC6E" w:rsidR="005F76F7" w:rsidRDefault="001E1F1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Pjesëtimi</w:t>
            </w:r>
            <w:r w:rsidR="00D54E24">
              <w:rPr>
                <w:sz w:val="20"/>
              </w:rPr>
              <w:t xml:space="preserve"> i integer-ave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4A61" w14:textId="77777777" w:rsidR="005F76F7" w:rsidRDefault="00D54E2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\ </w:t>
            </w:r>
          </w:p>
        </w:tc>
      </w:tr>
      <w:tr w:rsidR="005F76F7" w14:paraId="6A3328C4" w14:textId="77777777">
        <w:trPr>
          <w:trHeight w:val="27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2858" w14:textId="7626EE50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Moduli aritmetik (</w:t>
            </w:r>
            <w:r w:rsidR="001E1F11">
              <w:rPr>
                <w:sz w:val="20"/>
              </w:rPr>
              <w:t>mbetja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B40E" w14:textId="77777777" w:rsidR="005F76F7" w:rsidRDefault="00D54E24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mod </w:t>
            </w:r>
          </w:p>
        </w:tc>
      </w:tr>
    </w:tbl>
    <w:p w14:paraId="47AFE36F" w14:textId="230FDD36" w:rsidR="005F76F7" w:rsidRDefault="00D54E24">
      <w:pPr>
        <w:spacing w:after="192" w:line="285" w:lineRule="auto"/>
        <w:ind w:left="-5"/>
        <w:jc w:val="left"/>
      </w:pPr>
      <w:r>
        <w:t>Termi “</w:t>
      </w:r>
      <w:r>
        <w:rPr>
          <w:i/>
        </w:rPr>
        <w:t>concatenation</w:t>
      </w:r>
      <w:r>
        <w:t>” n</w:t>
      </w:r>
      <w:r w:rsidR="001E1F11">
        <w:t>ë</w:t>
      </w:r>
      <w:r>
        <w:t xml:space="preserve"> programim</w:t>
      </w:r>
      <w:r w:rsidR="001E1F11">
        <w:t>,</w:t>
      </w:r>
      <w:r>
        <w:t xml:space="preserve"> i referohet termit t</w:t>
      </w:r>
      <w:r w:rsidR="001E1F11">
        <w:t>ë</w:t>
      </w:r>
      <w:r>
        <w:t xml:space="preserve"> bashkimit, q</w:t>
      </w:r>
      <w:r w:rsidR="001E1F11">
        <w:t>ë</w:t>
      </w:r>
      <w:r>
        <w:t xml:space="preserve"> do t</w:t>
      </w:r>
      <w:r w:rsidR="001E1F11">
        <w:t>ë</w:t>
      </w:r>
      <w:r>
        <w:t xml:space="preserve"> thot</w:t>
      </w:r>
      <w:r w:rsidR="001E1F11">
        <w:t>ë</w:t>
      </w:r>
      <w:r>
        <w:t xml:space="preserve"> n</w:t>
      </w:r>
      <w:r w:rsidR="001E1F11">
        <w:t>ë</w:t>
      </w:r>
      <w:r>
        <w:t>se keni dy stringje q</w:t>
      </w:r>
      <w:r w:rsidR="001E1F11">
        <w:t>ë</w:t>
      </w:r>
      <w:r>
        <w:t xml:space="preserve"> d</w:t>
      </w:r>
      <w:r w:rsidR="001E1F11">
        <w:t>ë</w:t>
      </w:r>
      <w:r>
        <w:t>shironi t</w:t>
      </w:r>
      <w:r w:rsidR="001E1F11">
        <w:t>’</w:t>
      </w:r>
      <w:r>
        <w:t>i b</w:t>
      </w:r>
      <w:r w:rsidR="001E1F11">
        <w:t>ë</w:t>
      </w:r>
      <w:r>
        <w:t xml:space="preserve">ni </w:t>
      </w:r>
      <w:r>
        <w:rPr>
          <w:i/>
        </w:rPr>
        <w:t>“concat”</w:t>
      </w:r>
      <w:r w:rsidR="001E1F11">
        <w:rPr>
          <w:i/>
        </w:rPr>
        <w:t>,</w:t>
      </w:r>
      <w:r>
        <w:rPr>
          <w:i/>
        </w:rPr>
        <w:t xml:space="preserve"> </w:t>
      </w:r>
      <w:r>
        <w:t>kjo do t</w:t>
      </w:r>
      <w:r w:rsidR="001E1F11">
        <w:t>ë</w:t>
      </w:r>
      <w:r>
        <w:t xml:space="preserve"> thot</w:t>
      </w:r>
      <w:r w:rsidR="001E1F11">
        <w:t>ë</w:t>
      </w:r>
      <w:r>
        <w:t xml:space="preserve"> q</w:t>
      </w:r>
      <w:r w:rsidR="001E1F11">
        <w:t>ë</w:t>
      </w:r>
      <w:r>
        <w:t xml:space="preserve"> </w:t>
      </w:r>
      <w:r w:rsidR="001E1F11">
        <w:t>dëshironi</w:t>
      </w:r>
      <w:r>
        <w:t xml:space="preserve"> t</w:t>
      </w:r>
      <w:r w:rsidR="001E1F11">
        <w:t>’</w:t>
      </w:r>
      <w:r>
        <w:t>i bashkoni ato</w:t>
      </w:r>
      <w:r w:rsidR="001E1F11">
        <w:t>,</w:t>
      </w:r>
      <w:r>
        <w:t xml:space="preserve"> duke i p</w:t>
      </w:r>
      <w:r w:rsidR="001E1F11">
        <w:t>ë</w:t>
      </w:r>
      <w:r>
        <w:t>rfshir</w:t>
      </w:r>
      <w:r w:rsidR="001E1F11">
        <w:t>ë</w:t>
      </w:r>
      <w:r>
        <w:t xml:space="preserve"> brenda nj</w:t>
      </w:r>
      <w:r w:rsidR="001E1F11">
        <w:t>ë</w:t>
      </w:r>
      <w:r>
        <w:t xml:space="preserve"> stringu t</w:t>
      </w:r>
      <w:r w:rsidR="001E1F11">
        <w:t>ë</w:t>
      </w:r>
      <w:r>
        <w:t xml:space="preserve"> vet</w:t>
      </w:r>
      <w:r w:rsidR="001E1F11">
        <w:t>ë</w:t>
      </w:r>
      <w:r>
        <w:t>m</w:t>
      </w:r>
      <w:r>
        <w:rPr>
          <w:sz w:val="20"/>
        </w:rPr>
        <w:t xml:space="preserve">. </w:t>
      </w:r>
    </w:p>
    <w:p w14:paraId="41B4F94F" w14:textId="30D1EDEA" w:rsidR="005F76F7" w:rsidRDefault="00D54E24">
      <w:pPr>
        <w:pStyle w:val="Kokzimi2"/>
        <w:ind w:left="-5"/>
      </w:pPr>
      <w:r>
        <w:t>Operator</w:t>
      </w:r>
      <w:r w:rsidR="001E1F11">
        <w:t>ë</w:t>
      </w:r>
      <w:r>
        <w:t xml:space="preserve">t </w:t>
      </w:r>
      <w:r w:rsidR="001E1F11">
        <w:t>logjikë</w:t>
      </w:r>
      <w:r>
        <w:t xml:space="preserve"> n</w:t>
      </w:r>
      <w:r w:rsidR="001E1F11">
        <w:t>ë</w:t>
      </w:r>
      <w:r>
        <w:t xml:space="preserve"> VBA </w:t>
      </w:r>
    </w:p>
    <w:p w14:paraId="56CD1953" w14:textId="6682DC1E" w:rsidR="005F76F7" w:rsidRDefault="00D54E24">
      <w:pPr>
        <w:ind w:left="-5"/>
      </w:pPr>
      <w:r>
        <w:t>M</w:t>
      </w:r>
      <w:r w:rsidR="001E1F11">
        <w:t>ë</w:t>
      </w:r>
      <w:r>
        <w:t xml:space="preserve"> </w:t>
      </w:r>
      <w:r w:rsidR="00921CA2">
        <w:t>poshtë</w:t>
      </w:r>
      <w:r>
        <w:t xml:space="preserve"> paraqiten operator</w:t>
      </w:r>
      <w:r w:rsidR="001E1F11">
        <w:t>ë</w:t>
      </w:r>
      <w:r>
        <w:t>t</w:t>
      </w:r>
      <w:r w:rsidR="008750EA">
        <w:t xml:space="preserve"> </w:t>
      </w:r>
      <w:r w:rsidR="00921CA2">
        <w:t>logjik</w:t>
      </w:r>
      <w:r w:rsidR="001E1F11">
        <w:t>ë</w:t>
      </w:r>
      <w:r>
        <w:t xml:space="preserve"> n</w:t>
      </w:r>
      <w:r w:rsidR="001E1F11">
        <w:t>ë</w:t>
      </w:r>
      <w:r>
        <w:t xml:space="preserve"> VBA: </w:t>
      </w:r>
    </w:p>
    <w:tbl>
      <w:tblPr>
        <w:tblStyle w:val="TableGrid"/>
        <w:tblW w:w="9038" w:type="dxa"/>
        <w:tblInd w:w="6" w:type="dxa"/>
        <w:tblCellMar>
          <w:top w:w="9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1242"/>
        <w:gridCol w:w="7796"/>
      </w:tblGrid>
      <w:tr w:rsidR="005F76F7" w14:paraId="1CA9B63F" w14:textId="77777777" w:rsidTr="001E1F11">
        <w:trPr>
          <w:trHeight w:val="32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165E3" w14:textId="77777777" w:rsidR="005F76F7" w:rsidRDefault="00D54E2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Operatori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E7C0B" w14:textId="5CFAF4D2" w:rsidR="005F76F7" w:rsidRDefault="001E1F11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Çfarë</w:t>
            </w:r>
            <w:r w:rsidR="00D54E24">
              <w:rPr>
                <w:b/>
              </w:rPr>
              <w:t xml:space="preserve"> </w:t>
            </w:r>
            <w:r>
              <w:rPr>
                <w:b/>
              </w:rPr>
              <w:t>bën</w:t>
            </w:r>
            <w:r w:rsidR="00D54E24">
              <w:rPr>
                <w:b/>
              </w:rPr>
              <w:t xml:space="preserve"> operatori </w:t>
            </w:r>
          </w:p>
        </w:tc>
      </w:tr>
      <w:tr w:rsidR="005F76F7" w14:paraId="5D1DE36F" w14:textId="77777777">
        <w:trPr>
          <w:trHeight w:val="32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594B" w14:textId="77777777" w:rsidR="005F76F7" w:rsidRDefault="00D54E24">
            <w:pPr>
              <w:spacing w:after="0" w:line="259" w:lineRule="auto"/>
              <w:ind w:left="0" w:right="61" w:firstLine="0"/>
              <w:jc w:val="center"/>
            </w:pPr>
            <w:r>
              <w:t xml:space="preserve">Not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53E2" w14:textId="120666AD" w:rsidR="005F76F7" w:rsidRDefault="00D54E24">
            <w:pPr>
              <w:spacing w:after="0" w:line="259" w:lineRule="auto"/>
              <w:ind w:left="1" w:firstLine="0"/>
              <w:jc w:val="left"/>
            </w:pPr>
            <w:r>
              <w:t xml:space="preserve">Realizon </w:t>
            </w:r>
            <w:r w:rsidR="001E1F11">
              <w:t>një</w:t>
            </w:r>
            <w:r>
              <w:t xml:space="preserve"> mohim </w:t>
            </w:r>
            <w:r w:rsidR="00921CA2">
              <w:t>logjik</w:t>
            </w:r>
            <w:r>
              <w:t xml:space="preserve"> t</w:t>
            </w:r>
            <w:r w:rsidR="001E1F11">
              <w:t>ë</w:t>
            </w:r>
            <w:r>
              <w:t xml:space="preserve"> shprehjes </w:t>
            </w:r>
          </w:p>
        </w:tc>
      </w:tr>
      <w:tr w:rsidR="005F76F7" w14:paraId="5074AA79" w14:textId="77777777">
        <w:trPr>
          <w:trHeight w:val="32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0D76" w14:textId="77777777" w:rsidR="005F76F7" w:rsidRDefault="00D54E24">
            <w:pPr>
              <w:spacing w:after="0" w:line="259" w:lineRule="auto"/>
              <w:ind w:left="0" w:right="60" w:firstLine="0"/>
              <w:jc w:val="center"/>
            </w:pPr>
            <w:r>
              <w:t xml:space="preserve">And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5689" w14:textId="360BE34C" w:rsidR="005F76F7" w:rsidRDefault="00D54E24">
            <w:pPr>
              <w:spacing w:after="0" w:line="259" w:lineRule="auto"/>
              <w:ind w:left="1" w:firstLine="0"/>
              <w:jc w:val="left"/>
            </w:pPr>
            <w:r>
              <w:t xml:space="preserve">Realizon </w:t>
            </w:r>
            <w:r w:rsidR="001E1F11">
              <w:t>një</w:t>
            </w:r>
            <w:r>
              <w:t xml:space="preserve"> lidhje </w:t>
            </w:r>
            <w:r w:rsidR="00921CA2">
              <w:t>logjik</w:t>
            </w:r>
            <w:r>
              <w:t xml:space="preserve">e midis dy shprehjeve </w:t>
            </w:r>
          </w:p>
        </w:tc>
      </w:tr>
      <w:tr w:rsidR="005F76F7" w14:paraId="40F3A70C" w14:textId="77777777">
        <w:trPr>
          <w:trHeight w:val="32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C298" w14:textId="77777777" w:rsidR="005F76F7" w:rsidRDefault="00D54E24">
            <w:pPr>
              <w:spacing w:after="0" w:line="259" w:lineRule="auto"/>
              <w:ind w:left="0" w:right="61" w:firstLine="0"/>
              <w:jc w:val="center"/>
            </w:pPr>
            <w:r>
              <w:t xml:space="preserve">Or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0481" w14:textId="1D00BE50" w:rsidR="005F76F7" w:rsidRDefault="00D54E24">
            <w:pPr>
              <w:spacing w:after="0" w:line="259" w:lineRule="auto"/>
              <w:ind w:left="1" w:firstLine="0"/>
              <w:jc w:val="left"/>
            </w:pPr>
            <w:r>
              <w:t xml:space="preserve">Realizon </w:t>
            </w:r>
            <w:r w:rsidR="001E1F11">
              <w:t>një</w:t>
            </w:r>
            <w:r>
              <w:t xml:space="preserve"> ndarje </w:t>
            </w:r>
            <w:r w:rsidR="00921CA2">
              <w:t>logjik</w:t>
            </w:r>
            <w:r>
              <w:t xml:space="preserve">e midis dy shprehjeve </w:t>
            </w:r>
          </w:p>
        </w:tc>
      </w:tr>
      <w:tr w:rsidR="005F76F7" w14:paraId="3BB234E0" w14:textId="77777777">
        <w:trPr>
          <w:trHeight w:val="32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5D8F" w14:textId="77777777" w:rsidR="005F76F7" w:rsidRDefault="00D54E24">
            <w:pPr>
              <w:spacing w:after="0" w:line="259" w:lineRule="auto"/>
              <w:ind w:left="0" w:right="63" w:firstLine="0"/>
              <w:jc w:val="center"/>
            </w:pPr>
            <w:r>
              <w:t xml:space="preserve">XoR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2DDD" w14:textId="5C47A0D8" w:rsidR="005F76F7" w:rsidRDefault="00D54E24">
            <w:pPr>
              <w:spacing w:after="0" w:line="259" w:lineRule="auto"/>
              <w:ind w:left="1" w:firstLine="0"/>
              <w:jc w:val="left"/>
            </w:pPr>
            <w:r>
              <w:t xml:space="preserve">Realizon </w:t>
            </w:r>
            <w:r w:rsidR="001E1F11">
              <w:t>një</w:t>
            </w:r>
            <w:r>
              <w:t xml:space="preserve"> </w:t>
            </w:r>
            <w:r w:rsidR="001E1F11">
              <w:t>përjashtim</w:t>
            </w:r>
            <w:r>
              <w:t xml:space="preserve"> </w:t>
            </w:r>
            <w:r w:rsidR="00921CA2">
              <w:t>logjik</w:t>
            </w:r>
            <w:r>
              <w:t xml:space="preserve"> midis dy shprehjeve </w:t>
            </w:r>
          </w:p>
        </w:tc>
      </w:tr>
      <w:tr w:rsidR="005F76F7" w14:paraId="5207B4C8" w14:textId="77777777">
        <w:trPr>
          <w:trHeight w:val="32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5B0E" w14:textId="77777777" w:rsidR="005F76F7" w:rsidRDefault="00D54E24">
            <w:pPr>
              <w:spacing w:after="0" w:line="259" w:lineRule="auto"/>
              <w:ind w:left="0" w:right="63" w:firstLine="0"/>
              <w:jc w:val="center"/>
            </w:pPr>
            <w:r>
              <w:t xml:space="preserve">Eqv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EE39" w14:textId="300CE29E" w:rsidR="005F76F7" w:rsidRDefault="00D54E24">
            <w:pPr>
              <w:spacing w:after="0" w:line="259" w:lineRule="auto"/>
              <w:ind w:left="1" w:firstLine="0"/>
              <w:jc w:val="left"/>
            </w:pPr>
            <w:r>
              <w:t xml:space="preserve">Realizon </w:t>
            </w:r>
            <w:r w:rsidR="001E1F11">
              <w:t>një</w:t>
            </w:r>
            <w:r>
              <w:t xml:space="preserve"> ekuivalenc</w:t>
            </w:r>
            <w:r w:rsidR="001E1F11">
              <w:t>ë</w:t>
            </w:r>
            <w:r>
              <w:t xml:space="preserve"> </w:t>
            </w:r>
            <w:r w:rsidR="00921CA2">
              <w:t>logjik</w:t>
            </w:r>
            <w:r>
              <w:t xml:space="preserve">e midis dy shprehjeve </w:t>
            </w:r>
          </w:p>
        </w:tc>
      </w:tr>
      <w:tr w:rsidR="005F76F7" w14:paraId="4637FA24" w14:textId="77777777">
        <w:trPr>
          <w:trHeight w:val="32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3FB7" w14:textId="77777777" w:rsidR="005F76F7" w:rsidRDefault="00D54E24">
            <w:pPr>
              <w:spacing w:after="0" w:line="259" w:lineRule="auto"/>
              <w:ind w:left="0" w:right="66" w:firstLine="0"/>
              <w:jc w:val="center"/>
            </w:pPr>
            <w:r>
              <w:t xml:space="preserve">Imp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07E7" w14:textId="66F59909" w:rsidR="005F76F7" w:rsidRDefault="00D54E24">
            <w:pPr>
              <w:spacing w:after="0" w:line="259" w:lineRule="auto"/>
              <w:ind w:left="1" w:firstLine="0"/>
              <w:jc w:val="left"/>
            </w:pPr>
            <w:r>
              <w:t xml:space="preserve">Realizon </w:t>
            </w:r>
            <w:r w:rsidR="001E1F11">
              <w:t>një</w:t>
            </w:r>
            <w:r>
              <w:t xml:space="preserve"> implikim </w:t>
            </w:r>
            <w:r w:rsidR="00921CA2">
              <w:t>logjik</w:t>
            </w:r>
            <w:r>
              <w:t xml:space="preserve"> midis dy shprehjeve </w:t>
            </w:r>
          </w:p>
        </w:tc>
      </w:tr>
    </w:tbl>
    <w:p w14:paraId="6C840D05" w14:textId="423DFD1E" w:rsidR="005F76F7" w:rsidRDefault="00D54E24">
      <w:pPr>
        <w:ind w:left="-5"/>
      </w:pPr>
      <w:r>
        <w:lastRenderedPageBreak/>
        <w:t>Radha e kryerjes se veprimeve n</w:t>
      </w:r>
      <w:r w:rsidR="001E1F11">
        <w:t>ë</w:t>
      </w:r>
      <w:r>
        <w:t xml:space="preserve"> VB </w:t>
      </w:r>
      <w:r w:rsidR="003A2AE1">
        <w:t>është</w:t>
      </w:r>
      <w:r>
        <w:t xml:space="preserve"> e nj</w:t>
      </w:r>
      <w:r w:rsidR="001E1F11">
        <w:t>ë</w:t>
      </w:r>
      <w:r>
        <w:t>jta si n</w:t>
      </w:r>
      <w:r w:rsidR="001E1F11">
        <w:t>ë</w:t>
      </w:r>
      <w:r>
        <w:t xml:space="preserve"> </w:t>
      </w:r>
      <w:r w:rsidR="001E1F11">
        <w:t>Excel</w:t>
      </w:r>
      <w:r>
        <w:t xml:space="preserve"> p</w:t>
      </w:r>
      <w:r w:rsidR="001E1F11">
        <w:t>ë</w:t>
      </w:r>
      <w:r>
        <w:t>r veprimet aritmetike</w:t>
      </w:r>
      <w:r w:rsidR="001E1F11">
        <w:t>,</w:t>
      </w:r>
      <w:r>
        <w:t xml:space="preserve"> sikurse dhe ato </w:t>
      </w:r>
      <w:r w:rsidR="00921CA2">
        <w:t>logjik</w:t>
      </w:r>
      <w:r>
        <w:t>e.</w:t>
      </w:r>
      <w:r w:rsidR="008750EA">
        <w:t xml:space="preserve"> </w:t>
      </w:r>
      <w:r>
        <w:t>Kjo radh</w:t>
      </w:r>
      <w:r w:rsidR="001E1F11">
        <w:t>ë</w:t>
      </w:r>
      <w:r>
        <w:t xml:space="preserve"> ndryshon vet</w:t>
      </w:r>
      <w:r w:rsidR="001E1F11">
        <w:t>ë</w:t>
      </w:r>
      <w:r>
        <w:t>m n</w:t>
      </w:r>
      <w:r w:rsidR="001E1F11">
        <w:t>ë</w:t>
      </w:r>
      <w:r>
        <w:t xml:space="preserve"> rastet kur ka kllapa</w:t>
      </w:r>
      <w:r w:rsidR="001E1F11">
        <w:t>,</w:t>
      </w:r>
      <w:r>
        <w:t xml:space="preserve"> q</w:t>
      </w:r>
      <w:r w:rsidR="001E1F11">
        <w:t>ë</w:t>
      </w:r>
      <w:r>
        <w:t xml:space="preserve"> </w:t>
      </w:r>
      <w:r w:rsidR="00921CA2">
        <w:t>detyrojnë</w:t>
      </w:r>
      <w:r>
        <w:t xml:space="preserve"> </w:t>
      </w:r>
      <w:r w:rsidR="00921CA2">
        <w:t>radhën</w:t>
      </w:r>
      <w:r>
        <w:t xml:space="preserve"> e veprimeve t</w:t>
      </w:r>
      <w:r w:rsidR="001E1F11">
        <w:t>ë</w:t>
      </w:r>
      <w:r>
        <w:t xml:space="preserve"> realizohet sipas tyre. </w:t>
      </w:r>
    </w:p>
    <w:p w14:paraId="20F45FC5" w14:textId="69C43EEB" w:rsidR="005F76F7" w:rsidRDefault="00D54E24" w:rsidP="002F62EA">
      <w:pPr>
        <w:spacing w:after="0" w:line="259" w:lineRule="auto"/>
        <w:ind w:left="0" w:right="748" w:firstLine="0"/>
        <w:jc w:val="center"/>
      </w:pPr>
      <w:r>
        <w:rPr>
          <w:noProof/>
        </w:rPr>
        <w:drawing>
          <wp:inline distT="0" distB="0" distL="0" distR="0" wp14:anchorId="6450FAC6" wp14:editId="321EFC5D">
            <wp:extent cx="1466850" cy="638175"/>
            <wp:effectExtent l="0" t="0" r="0" b="9525"/>
            <wp:docPr id="1374" name="Picture 1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" name="Picture 1374"/>
                    <pic:cNvPicPr/>
                  </pic:nvPicPr>
                  <pic:blipFill rotWithShape="1">
                    <a:blip r:embed="rId22"/>
                    <a:srcRect t="1" r="73922" b="3172"/>
                    <a:stretch/>
                  </pic:blipFill>
                  <pic:spPr bwMode="auto">
                    <a:xfrm>
                      <a:off x="0" y="0"/>
                      <a:ext cx="1466949" cy="638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0AD238" w14:textId="10D09CDE" w:rsidR="005F76F7" w:rsidRDefault="001E1F11">
      <w:pPr>
        <w:ind w:left="-5"/>
      </w:pPr>
      <w:r>
        <w:t>Ndërsa</w:t>
      </w:r>
      <w:r w:rsidR="00D54E24">
        <w:t xml:space="preserve"> n</w:t>
      </w:r>
      <w:r>
        <w:t>ë</w:t>
      </w:r>
      <w:r w:rsidR="00D54E24">
        <w:t xml:space="preserve"> rastin e kllapave do kishim: </w:t>
      </w:r>
    </w:p>
    <w:p w14:paraId="6C2F9D63" w14:textId="23B2AD85" w:rsidR="005F76F7" w:rsidRDefault="00D54E24" w:rsidP="002F62EA">
      <w:pPr>
        <w:spacing w:after="0" w:line="259" w:lineRule="auto"/>
        <w:ind w:left="0" w:right="808" w:firstLine="0"/>
        <w:jc w:val="center"/>
      </w:pPr>
      <w:r>
        <w:rPr>
          <w:noProof/>
        </w:rPr>
        <w:drawing>
          <wp:inline distT="0" distB="0" distL="0" distR="0" wp14:anchorId="5ED98BB3" wp14:editId="7574FA49">
            <wp:extent cx="1609725" cy="320660"/>
            <wp:effectExtent l="0" t="0" r="0" b="3810"/>
            <wp:docPr id="1376" name="Picture 1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" name="Picture 1376"/>
                    <pic:cNvPicPr/>
                  </pic:nvPicPr>
                  <pic:blipFill rotWithShape="1">
                    <a:blip r:embed="rId23"/>
                    <a:srcRect r="71039"/>
                    <a:stretch/>
                  </pic:blipFill>
                  <pic:spPr bwMode="auto">
                    <a:xfrm>
                      <a:off x="0" y="0"/>
                      <a:ext cx="1609799" cy="32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5C025" w14:textId="77777777" w:rsidR="005F76F7" w:rsidRDefault="00D54E24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</w:p>
    <w:p w14:paraId="4C993BE9" w14:textId="772740E7" w:rsidR="005F76F7" w:rsidRDefault="00D54E24">
      <w:pPr>
        <w:ind w:left="-5"/>
      </w:pPr>
      <w:r>
        <w:rPr>
          <w:b/>
        </w:rPr>
        <w:t>Komentet</w:t>
      </w:r>
      <w:r>
        <w:t xml:space="preserve"> </w:t>
      </w:r>
      <w:r w:rsidR="001E1F11">
        <w:t>fillojnë</w:t>
      </w:r>
      <w:r>
        <w:t xml:space="preserve"> ose me </w:t>
      </w:r>
      <w:r w:rsidR="001E1F11">
        <w:t>fjalën</w:t>
      </w:r>
      <w:r>
        <w:t xml:space="preserve"> Rem ose </w:t>
      </w:r>
      <w:r w:rsidR="001E1F11">
        <w:t>një</w:t>
      </w:r>
      <w:r>
        <w:t xml:space="preserve"> apostrof ('). </w:t>
      </w:r>
      <w:r w:rsidR="001E1F11">
        <w:t>P.sh.</w:t>
      </w:r>
      <w:r>
        <w:t xml:space="preserve">: </w:t>
      </w:r>
    </w:p>
    <w:p w14:paraId="5F4D9EF4" w14:textId="55828F10" w:rsidR="001E1F11" w:rsidRDefault="00D54E24" w:rsidP="001E1F11">
      <w:pPr>
        <w:ind w:left="-5"/>
        <w:jc w:val="center"/>
        <w:rPr>
          <w:i/>
        </w:rPr>
      </w:pPr>
      <w:r>
        <w:rPr>
          <w:i/>
        </w:rPr>
        <w:t xml:space="preserve">Rem ky </w:t>
      </w:r>
      <w:r w:rsidR="003A2AE1">
        <w:rPr>
          <w:i/>
        </w:rPr>
        <w:t>është</w:t>
      </w:r>
      <w:r>
        <w:rPr>
          <w:i/>
        </w:rPr>
        <w:t xml:space="preserve"> nje koment</w:t>
      </w:r>
    </w:p>
    <w:p w14:paraId="2D9C25D9" w14:textId="2B8F69CF" w:rsidR="005F76F7" w:rsidRDefault="00D54E24" w:rsidP="001E1F11">
      <w:pPr>
        <w:ind w:left="-5"/>
        <w:jc w:val="center"/>
        <w:rPr>
          <w:i/>
        </w:rPr>
      </w:pPr>
      <w:r>
        <w:rPr>
          <w:i/>
        </w:rPr>
        <w:t>' ky</w:t>
      </w:r>
      <w:r w:rsidR="001E1F11">
        <w:rPr>
          <w:i/>
        </w:rPr>
        <w:t xml:space="preserve"> </w:t>
      </w:r>
      <w:r w:rsidR="003A2AE1">
        <w:rPr>
          <w:i/>
        </w:rPr>
        <w:t>është</w:t>
      </w:r>
      <w:r>
        <w:rPr>
          <w:i/>
        </w:rPr>
        <w:t xml:space="preserve"> nje koment</w:t>
      </w:r>
      <w:r w:rsidR="008750EA">
        <w:rPr>
          <w:i/>
        </w:rPr>
        <w:t xml:space="preserve"> </w:t>
      </w:r>
      <w:r>
        <w:rPr>
          <w:i/>
        </w:rPr>
        <w:t>x = 2 * y</w:t>
      </w:r>
      <w:r w:rsidR="008750EA">
        <w:rPr>
          <w:i/>
        </w:rPr>
        <w:t xml:space="preserve"> </w:t>
      </w:r>
      <w:r>
        <w:rPr>
          <w:i/>
        </w:rPr>
        <w:t>'</w:t>
      </w:r>
      <w:r w:rsidR="001E1F11">
        <w:rPr>
          <w:i/>
        </w:rPr>
        <w:t>nëse</w:t>
      </w:r>
      <w:r>
        <w:rPr>
          <w:i/>
        </w:rPr>
        <w:t xml:space="preserve"> y=2 ath x=4</w:t>
      </w:r>
    </w:p>
    <w:p w14:paraId="37DAE7F1" w14:textId="77777777" w:rsidR="001E1F11" w:rsidRDefault="001E1F11" w:rsidP="001E1F11">
      <w:pPr>
        <w:ind w:left="-5"/>
        <w:jc w:val="center"/>
      </w:pPr>
    </w:p>
    <w:p w14:paraId="66F03D21" w14:textId="77777777" w:rsidR="005F76F7" w:rsidRDefault="00D54E24">
      <w:pPr>
        <w:pStyle w:val="Kokzimi1"/>
        <w:ind w:left="-5"/>
      </w:pPr>
      <w:r>
        <w:t xml:space="preserve">Message Box </w:t>
      </w:r>
    </w:p>
    <w:p w14:paraId="124A4D92" w14:textId="2E65141E" w:rsidR="00C149A1" w:rsidRDefault="00D54E24" w:rsidP="00C149A1">
      <w:pPr>
        <w:spacing w:after="60"/>
        <w:ind w:left="-5"/>
        <w:jc w:val="left"/>
      </w:pPr>
      <w:r>
        <w:rPr>
          <w:b/>
          <w:i/>
        </w:rPr>
        <w:t>Message Boxes</w:t>
      </w:r>
      <w:r>
        <w:rPr>
          <w:b/>
        </w:rPr>
        <w:t xml:space="preserve"> </w:t>
      </w:r>
      <w:r w:rsidR="00C149A1">
        <w:t>lejojnë</w:t>
      </w:r>
      <w:r>
        <w:t xml:space="preserve"> te printohet </w:t>
      </w:r>
      <w:r w:rsidR="00C149A1">
        <w:t>diçka</w:t>
      </w:r>
      <w:r>
        <w:t xml:space="preserve"> </w:t>
      </w:r>
      <w:r w:rsidR="00C149A1">
        <w:t>për</w:t>
      </w:r>
      <w:r>
        <w:t xml:space="preserve"> </w:t>
      </w:r>
      <w:r w:rsidR="00C149A1">
        <w:t>përdoruesin</w:t>
      </w:r>
      <w:r>
        <w:t xml:space="preserve"> n</w:t>
      </w:r>
      <w:r w:rsidR="00C149A1">
        <w:t>ë</w:t>
      </w:r>
      <w:r>
        <w:t xml:space="preserve"> </w:t>
      </w:r>
      <w:r w:rsidR="00C149A1">
        <w:t>një</w:t>
      </w:r>
      <w:r>
        <w:t xml:space="preserve"> kuti t</w:t>
      </w:r>
      <w:r w:rsidR="00C149A1">
        <w:t>ë</w:t>
      </w:r>
      <w:r>
        <w:t xml:space="preserve"> </w:t>
      </w:r>
      <w:r w:rsidR="00C149A1">
        <w:t>vogël</w:t>
      </w:r>
      <w:r>
        <w:t xml:space="preserve"> </w:t>
      </w:r>
      <w:r w:rsidR="00C149A1">
        <w:t>dialogu.</w:t>
      </w:r>
    </w:p>
    <w:p w14:paraId="2966181F" w14:textId="657EAE18" w:rsidR="005F76F7" w:rsidRDefault="00C149A1" w:rsidP="00C149A1">
      <w:pPr>
        <w:spacing w:after="60"/>
        <w:ind w:left="-5"/>
        <w:jc w:val="left"/>
      </w:pPr>
      <w:r>
        <w:t>Nëpërmjet</w:t>
      </w:r>
      <w:r w:rsidR="00D54E24">
        <w:t xml:space="preserve"> </w:t>
      </w:r>
      <w:r>
        <w:t>një</w:t>
      </w:r>
      <w:r w:rsidR="00D54E24">
        <w:t xml:space="preserve"> Message Box mund t</w:t>
      </w:r>
      <w:r>
        <w:t>ë</w:t>
      </w:r>
      <w:r w:rsidR="00D54E24">
        <w:t xml:space="preserve"> printoni: </w:t>
      </w:r>
      <w:r>
        <w:t>t</w:t>
      </w:r>
      <w:r w:rsidR="00D54E24">
        <w:t xml:space="preserve">ekst, </w:t>
      </w:r>
      <w:r>
        <w:t>v</w:t>
      </w:r>
      <w:r w:rsidR="00D54E24">
        <w:t>lera variablash</w:t>
      </w:r>
      <w:r>
        <w:t>,</w:t>
      </w:r>
      <w:r w:rsidR="00D54E24">
        <w:t xml:space="preserve"> </w:t>
      </w:r>
      <w:r>
        <w:t>të</w:t>
      </w:r>
      <w:r w:rsidR="00D54E24">
        <w:t xml:space="preserve"> dyja </w:t>
      </w:r>
      <w:r>
        <w:t>njëkohësisht,</w:t>
      </w:r>
      <w:r w:rsidR="00D54E24">
        <w:t xml:space="preserve"> duke </w:t>
      </w:r>
      <w:r>
        <w:t>përdorur</w:t>
      </w:r>
      <w:r w:rsidR="00D54E24">
        <w:t xml:space="preserve"> simbolin &amp; (concatenation sign). </w:t>
      </w:r>
      <w:r>
        <w:t>P.sh.</w:t>
      </w:r>
      <w:r w:rsidR="00D54E24">
        <w:t>:</w:t>
      </w:r>
      <w:r w:rsidR="008750EA">
        <w:t xml:space="preserve"> </w:t>
      </w:r>
    </w:p>
    <w:p w14:paraId="4CB81DC6" w14:textId="77777777" w:rsidR="005F76F7" w:rsidRDefault="00D54E24">
      <w:pPr>
        <w:pStyle w:val="Kokzimi2"/>
        <w:ind w:left="-5"/>
      </w:pPr>
      <w:r>
        <w:t xml:space="preserve">MsgBox “Pershendetje” </w:t>
      </w:r>
    </w:p>
    <w:p w14:paraId="4E5B1DD4" w14:textId="77777777" w:rsidR="005F76F7" w:rsidRDefault="00D54E24">
      <w:pPr>
        <w:spacing w:after="0" w:line="259" w:lineRule="auto"/>
        <w:ind w:left="416" w:firstLine="0"/>
        <w:jc w:val="center"/>
      </w:pPr>
      <w:r>
        <w:rPr>
          <w:noProof/>
        </w:rPr>
        <w:drawing>
          <wp:inline distT="0" distB="0" distL="0" distR="0" wp14:anchorId="256A36E0" wp14:editId="76C7ED7D">
            <wp:extent cx="1600200" cy="1238250"/>
            <wp:effectExtent l="0" t="0" r="0" b="0"/>
            <wp:docPr id="1378" name="Picture 1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" name="Picture 137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1894333F" w14:textId="474C92D2" w:rsidR="005F76F7" w:rsidRDefault="00D54E24">
      <w:pPr>
        <w:pStyle w:val="Kokzimi2"/>
        <w:ind w:left="-5"/>
      </w:pPr>
      <w:r>
        <w:t>MsgBox “</w:t>
      </w:r>
      <w:r w:rsidR="00C149A1">
        <w:t>Lartësia</w:t>
      </w:r>
      <w:r>
        <w:t xml:space="preserve"> </w:t>
      </w:r>
      <w:r w:rsidR="003A2AE1">
        <w:t>është</w:t>
      </w:r>
      <w:r>
        <w:t xml:space="preserve">" &amp; "h" &amp; vbCrLf &amp; "dhe </w:t>
      </w:r>
      <w:r w:rsidR="00C149A1">
        <w:t>gjerësia</w:t>
      </w:r>
      <w:r>
        <w:t xml:space="preserve"> </w:t>
      </w:r>
      <w:r w:rsidR="003A2AE1">
        <w:t>është</w:t>
      </w:r>
      <w:r>
        <w:t xml:space="preserve">" &amp; " w " &amp; "." </w:t>
      </w:r>
    </w:p>
    <w:p w14:paraId="087EBA94" w14:textId="77777777" w:rsidR="005F76F7" w:rsidRDefault="00D54E24">
      <w:pPr>
        <w:spacing w:after="0" w:line="259" w:lineRule="auto"/>
        <w:ind w:left="54" w:firstLine="0"/>
        <w:jc w:val="center"/>
      </w:pPr>
      <w:r>
        <w:rPr>
          <w:noProof/>
        </w:rPr>
        <w:drawing>
          <wp:inline distT="0" distB="0" distL="0" distR="0" wp14:anchorId="6EEEC480" wp14:editId="58F55883">
            <wp:extent cx="1666494" cy="1331595"/>
            <wp:effectExtent l="0" t="0" r="0" b="0"/>
            <wp:docPr id="1555" name="Picture 1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" name="Picture 155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66494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3417D734" w14:textId="77777777" w:rsidR="00C149A1" w:rsidRDefault="00D54E24">
      <w:pPr>
        <w:ind w:left="1425" w:right="381" w:hanging="1440"/>
      </w:pPr>
      <w:r>
        <w:t>Ju mund t</w:t>
      </w:r>
      <w:r w:rsidR="00C149A1">
        <w:t>ë</w:t>
      </w:r>
      <w:r>
        <w:t xml:space="preserve"> p</w:t>
      </w:r>
      <w:r w:rsidR="00C149A1">
        <w:t>ë</w:t>
      </w:r>
      <w:r>
        <w:t>rdorni funksionin MsgBox p</w:t>
      </w:r>
      <w:r w:rsidR="00C149A1">
        <w:t>ë</w:t>
      </w:r>
      <w:r>
        <w:t>r t</w:t>
      </w:r>
      <w:r w:rsidR="00C149A1">
        <w:t>ë</w:t>
      </w:r>
      <w:r>
        <w:t xml:space="preserve"> p</w:t>
      </w:r>
      <w:r w:rsidR="00C149A1">
        <w:t>ë</w:t>
      </w:r>
      <w:r>
        <w:t>rcaktuar tipin e butonit dhe llojin e p</w:t>
      </w:r>
      <w:r w:rsidR="00C149A1">
        <w:t>ë</w:t>
      </w:r>
      <w:r>
        <w:t xml:space="preserve">rgjigjes: </w:t>
      </w:r>
    </w:p>
    <w:p w14:paraId="00C86635" w14:textId="11A7A548" w:rsidR="005F76F7" w:rsidRDefault="00D54E24" w:rsidP="00C149A1">
      <w:pPr>
        <w:ind w:left="1425" w:right="381" w:hanging="1440"/>
        <w:jc w:val="center"/>
      </w:pPr>
      <w:r>
        <w:rPr>
          <w:b/>
        </w:rPr>
        <w:t>MsgBox (prompt, [buttons], [title], [helpfile, context])</w:t>
      </w:r>
    </w:p>
    <w:p w14:paraId="2305B9B3" w14:textId="4DD2E2CD" w:rsidR="005F76F7" w:rsidRDefault="00D54E24">
      <w:pPr>
        <w:ind w:left="-5"/>
      </w:pPr>
      <w:r>
        <w:t xml:space="preserve">Ku: </w:t>
      </w:r>
      <w:r w:rsidRPr="00C149A1">
        <w:rPr>
          <w:b/>
          <w:bCs/>
        </w:rPr>
        <w:t>prompt</w:t>
      </w:r>
      <w:r>
        <w:t xml:space="preserve"> </w:t>
      </w:r>
      <w:r w:rsidR="003A2AE1">
        <w:t>është</w:t>
      </w:r>
      <w:r>
        <w:t xml:space="preserve"> tekst/variabel/ bashkim i t</w:t>
      </w:r>
      <w:r w:rsidR="00C149A1">
        <w:t>ë</w:t>
      </w:r>
      <w:r>
        <w:t xml:space="preserve"> dyjave, i cili do t</w:t>
      </w:r>
      <w:r w:rsidR="00C149A1">
        <w:t>ë</w:t>
      </w:r>
      <w:r>
        <w:t xml:space="preserve"> shfaqet n</w:t>
      </w:r>
      <w:r w:rsidR="00C149A1">
        <w:t>ë</w:t>
      </w:r>
      <w:r>
        <w:t xml:space="preserve"> kutin</w:t>
      </w:r>
      <w:r w:rsidR="00C149A1">
        <w:t>ë</w:t>
      </w:r>
      <w:r>
        <w:t xml:space="preserve"> e dialogut.</w:t>
      </w:r>
      <w:r w:rsidR="008750EA">
        <w:t xml:space="preserve"> </w:t>
      </w:r>
    </w:p>
    <w:p w14:paraId="2DB1D595" w14:textId="5C9F34AA" w:rsidR="005F76F7" w:rsidRDefault="00D54E24">
      <w:pPr>
        <w:ind w:left="-5"/>
      </w:pPr>
      <w:r>
        <w:t xml:space="preserve">Argumenti </w:t>
      </w:r>
      <w:r w:rsidRPr="00C149A1">
        <w:rPr>
          <w:b/>
          <w:bCs/>
        </w:rPr>
        <w:t>title</w:t>
      </w:r>
      <w:r>
        <w:t xml:space="preserve"> lejon q</w:t>
      </w:r>
      <w:r w:rsidR="00C149A1">
        <w:t>ë</w:t>
      </w:r>
      <w:r>
        <w:t xml:space="preserve"> t</w:t>
      </w:r>
      <w:r w:rsidR="00C149A1">
        <w:t>ë</w:t>
      </w:r>
      <w:r>
        <w:t xml:space="preserve"> fusni nj</w:t>
      </w:r>
      <w:r w:rsidR="00C149A1">
        <w:t>ë</w:t>
      </w:r>
      <w:r>
        <w:t xml:space="preserve"> titull p</w:t>
      </w:r>
      <w:r w:rsidR="00C149A1">
        <w:t>ë</w:t>
      </w:r>
      <w:r>
        <w:t>r kutin</w:t>
      </w:r>
      <w:r w:rsidR="00C149A1">
        <w:t>ë</w:t>
      </w:r>
      <w:r>
        <w:t xml:space="preserve"> e dialogut.</w:t>
      </w:r>
      <w:r w:rsidR="008750EA">
        <w:t xml:space="preserve"> </w:t>
      </w:r>
    </w:p>
    <w:p w14:paraId="1A5B7409" w14:textId="6F67143E" w:rsidR="005F76F7" w:rsidRDefault="00D54E24">
      <w:pPr>
        <w:ind w:left="-5"/>
      </w:pPr>
      <w:r>
        <w:t xml:space="preserve">Argumentet </w:t>
      </w:r>
      <w:r w:rsidRPr="00C149A1">
        <w:rPr>
          <w:b/>
          <w:bCs/>
        </w:rPr>
        <w:t>helpfile</w:t>
      </w:r>
      <w:r>
        <w:t xml:space="preserve"> dhe context ju lejojn</w:t>
      </w:r>
      <w:r w:rsidR="00C149A1">
        <w:t>ë</w:t>
      </w:r>
      <w:r>
        <w:t xml:space="preserve"> t</w:t>
      </w:r>
      <w:r w:rsidR="00C149A1">
        <w:t>ë</w:t>
      </w:r>
      <w:r>
        <w:t xml:space="preserve"> jepni p</w:t>
      </w:r>
      <w:r w:rsidR="00C149A1">
        <w:t>ë</w:t>
      </w:r>
      <w:r>
        <w:t>r p</w:t>
      </w:r>
      <w:r w:rsidR="00C149A1">
        <w:t>ë</w:t>
      </w:r>
      <w:r>
        <w:t>rdoruesin opsionin e ndihm</w:t>
      </w:r>
      <w:r w:rsidR="00C149A1">
        <w:t>ë</w:t>
      </w:r>
      <w:r>
        <w:t xml:space="preserve">s. </w:t>
      </w:r>
    </w:p>
    <w:p w14:paraId="417F3042" w14:textId="03E66EEE" w:rsidR="005F76F7" w:rsidRDefault="00D54E24">
      <w:pPr>
        <w:ind w:left="-5"/>
      </w:pPr>
      <w:r>
        <w:t xml:space="preserve">Argumenti </w:t>
      </w:r>
      <w:r w:rsidRPr="00C149A1">
        <w:rPr>
          <w:b/>
          <w:bCs/>
        </w:rPr>
        <w:t>buttons</w:t>
      </w:r>
      <w:r>
        <w:t xml:space="preserve"> merr nj</w:t>
      </w:r>
      <w:r w:rsidR="00C149A1">
        <w:t>ë</w:t>
      </w:r>
      <w:r>
        <w:t xml:space="preserve"> vler</w:t>
      </w:r>
      <w:r w:rsidR="00C149A1">
        <w:t>ë</w:t>
      </w:r>
      <w:r>
        <w:t xml:space="preserve"> VB Constant, i cili p</w:t>
      </w:r>
      <w:r w:rsidR="00C149A1">
        <w:t>ë</w:t>
      </w:r>
      <w:r>
        <w:t xml:space="preserve">rcakton numrin dhe stilin e </w:t>
      </w:r>
      <w:r w:rsidR="00C149A1">
        <w:t>butonave</w:t>
      </w:r>
      <w:r>
        <w:t xml:space="preserve"> te </w:t>
      </w:r>
      <w:r w:rsidR="00C149A1">
        <w:t>vlefshëm</w:t>
      </w:r>
      <w:r>
        <w:t xml:space="preserve"> </w:t>
      </w:r>
      <w:r w:rsidR="00C149A1">
        <w:t>për</w:t>
      </w:r>
      <w:r>
        <w:t xml:space="preserve"> </w:t>
      </w:r>
      <w:r w:rsidR="00C149A1">
        <w:t>përdoruesin</w:t>
      </w:r>
      <w:r>
        <w:t xml:space="preserve">. </w:t>
      </w:r>
    </w:p>
    <w:p w14:paraId="476B31E6" w14:textId="08260FFE" w:rsidR="005F76F7" w:rsidRDefault="00D54E24">
      <w:pPr>
        <w:numPr>
          <w:ilvl w:val="0"/>
          <w:numId w:val="7"/>
        </w:numPr>
        <w:ind w:hanging="360"/>
      </w:pPr>
      <w:r>
        <w:t xml:space="preserve">vbOKOnly </w:t>
      </w:r>
      <w:r>
        <w:tab/>
        <w:t>afishon/paraqet vet</w:t>
      </w:r>
      <w:r w:rsidR="00C149A1">
        <w:t>ë</w:t>
      </w:r>
      <w:r>
        <w:t>m nj</w:t>
      </w:r>
      <w:r w:rsidR="00C149A1">
        <w:t>ë</w:t>
      </w:r>
      <w:r>
        <w:t xml:space="preserve"> buton OK </w:t>
      </w:r>
    </w:p>
    <w:p w14:paraId="76662582" w14:textId="2B55C2CD" w:rsidR="005F76F7" w:rsidRDefault="00D54E24">
      <w:pPr>
        <w:numPr>
          <w:ilvl w:val="0"/>
          <w:numId w:val="7"/>
        </w:numPr>
        <w:ind w:hanging="360"/>
      </w:pPr>
      <w:r>
        <w:t>vbOKCancel afishon/paraqet</w:t>
      </w:r>
      <w:r w:rsidR="008750EA">
        <w:t xml:space="preserve"> </w:t>
      </w:r>
      <w:r>
        <w:t xml:space="preserve">butonat OK dhe Cancel </w:t>
      </w:r>
    </w:p>
    <w:p w14:paraId="47B9EE14" w14:textId="04004392" w:rsidR="005F76F7" w:rsidRDefault="00D54E24">
      <w:pPr>
        <w:numPr>
          <w:ilvl w:val="0"/>
          <w:numId w:val="7"/>
        </w:numPr>
        <w:ind w:hanging="360"/>
      </w:pPr>
      <w:r>
        <w:t xml:space="preserve">vbYesNoCancel </w:t>
      </w:r>
      <w:r>
        <w:tab/>
        <w:t>afishon/paraqet butonat Yes, No dhe Cancel</w:t>
      </w:r>
      <w:r w:rsidR="008750EA">
        <w:t xml:space="preserve"> </w:t>
      </w:r>
    </w:p>
    <w:p w14:paraId="42EF46DD" w14:textId="77777777" w:rsidR="005F76F7" w:rsidRDefault="00D54E24">
      <w:pPr>
        <w:numPr>
          <w:ilvl w:val="0"/>
          <w:numId w:val="7"/>
        </w:numPr>
        <w:ind w:hanging="360"/>
      </w:pPr>
      <w:r>
        <w:t xml:space="preserve">vbYesNo </w:t>
      </w:r>
      <w:r>
        <w:tab/>
        <w:t xml:space="preserve">afishon/paraqet butonat Yes dhe No </w:t>
      </w:r>
    </w:p>
    <w:p w14:paraId="55480AA6" w14:textId="77777777" w:rsidR="00284F87" w:rsidRDefault="00D54E24" w:rsidP="00284F87">
      <w:pPr>
        <w:spacing w:after="16" w:line="259" w:lineRule="auto"/>
        <w:ind w:left="0" w:firstLine="0"/>
        <w:jc w:val="left"/>
      </w:pPr>
      <w:r>
        <w:t xml:space="preserve"> </w:t>
      </w:r>
    </w:p>
    <w:p w14:paraId="3B04181A" w14:textId="22A5FF83" w:rsidR="005F76F7" w:rsidRDefault="00D54E24" w:rsidP="00284F87">
      <w:pPr>
        <w:spacing w:after="16" w:line="259" w:lineRule="auto"/>
        <w:ind w:left="0" w:firstLine="0"/>
        <w:jc w:val="left"/>
      </w:pPr>
      <w:r>
        <w:lastRenderedPageBreak/>
        <w:t>Ju mund t</w:t>
      </w:r>
      <w:r w:rsidR="00C149A1">
        <w:t>ë</w:t>
      </w:r>
      <w:r>
        <w:t xml:space="preserve"> kapni p</w:t>
      </w:r>
      <w:r w:rsidR="00C149A1">
        <w:t>ë</w:t>
      </w:r>
      <w:r>
        <w:t>rgjigjen e p</w:t>
      </w:r>
      <w:r w:rsidR="00C149A1">
        <w:t>ë</w:t>
      </w:r>
      <w:r>
        <w:t>rdoruesit tek Message Box me an</w:t>
      </w:r>
      <w:r w:rsidR="00C149A1">
        <w:t>ë</w:t>
      </w:r>
      <w:r>
        <w:t>n e nj</w:t>
      </w:r>
      <w:r w:rsidR="00C149A1">
        <w:t>ë</w:t>
      </w:r>
      <w:r>
        <w:t xml:space="preserve"> variabli t</w:t>
      </w:r>
      <w:r w:rsidR="00C149A1">
        <w:t>ë</w:t>
      </w:r>
      <w:r>
        <w:t xml:space="preserve"> VBA t</w:t>
      </w:r>
      <w:r w:rsidR="00C149A1">
        <w:t>ë</w:t>
      </w:r>
      <w:r>
        <w:t xml:space="preserve"> quajtur response. </w:t>
      </w:r>
    </w:p>
    <w:tbl>
      <w:tblPr>
        <w:tblStyle w:val="TableGrid"/>
        <w:tblW w:w="3867" w:type="dxa"/>
        <w:tblInd w:w="108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360"/>
        <w:gridCol w:w="1441"/>
        <w:gridCol w:w="2066"/>
      </w:tblGrid>
      <w:tr w:rsidR="005F76F7" w14:paraId="62E07118" w14:textId="77777777">
        <w:trPr>
          <w:trHeight w:val="3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1D68E6" w14:textId="77777777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E4E1606" w14:textId="691AD23B" w:rsidR="005F76F7" w:rsidRDefault="00D54E24">
            <w:pPr>
              <w:spacing w:after="0" w:line="259" w:lineRule="auto"/>
              <w:ind w:left="0" w:firstLine="0"/>
              <w:jc w:val="left"/>
            </w:pPr>
            <w:r>
              <w:t>vbOKIf</w:t>
            </w:r>
            <w:r w:rsidR="008750EA"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4AFAF30" w14:textId="6E0F77E5" w:rsidR="005F76F7" w:rsidRDefault="00D54E24">
            <w:pPr>
              <w:tabs>
                <w:tab w:val="right" w:pos="2066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C149A1">
              <w:t>përgjigje</w:t>
            </w:r>
            <w:r>
              <w:t xml:space="preserve"> OK </w:t>
            </w:r>
          </w:p>
        </w:tc>
      </w:tr>
      <w:tr w:rsidR="005F76F7" w14:paraId="30E8CC29" w14:textId="77777777">
        <w:trPr>
          <w:trHeight w:val="33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5F8972" w14:textId="77777777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728D18E" w14:textId="2CD2ED08" w:rsidR="005F76F7" w:rsidRDefault="00D54E24">
            <w:pPr>
              <w:spacing w:after="0" w:line="259" w:lineRule="auto"/>
              <w:ind w:left="0" w:firstLine="0"/>
              <w:jc w:val="left"/>
            </w:pPr>
            <w:r>
              <w:t>vbCancelIf</w:t>
            </w:r>
            <w:r w:rsidR="008750EA"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43FBE0B8" w14:textId="13E750D8" w:rsidR="005F76F7" w:rsidRDefault="00C149A1">
            <w:pPr>
              <w:spacing w:after="0" w:line="259" w:lineRule="auto"/>
              <w:ind w:left="0" w:firstLine="0"/>
              <w:jc w:val="left"/>
            </w:pPr>
            <w:r>
              <w:t>përgjigje</w:t>
            </w:r>
            <w:r w:rsidR="00D54E24">
              <w:t xml:space="preserve"> Cancel </w:t>
            </w:r>
          </w:p>
        </w:tc>
      </w:tr>
      <w:tr w:rsidR="005F76F7" w14:paraId="5FBDAEBA" w14:textId="77777777">
        <w:trPr>
          <w:trHeight w:val="33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ED0826" w14:textId="77777777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95E900B" w14:textId="41872EBC" w:rsidR="005F76F7" w:rsidRDefault="00D54E24">
            <w:pPr>
              <w:spacing w:after="0" w:line="259" w:lineRule="auto"/>
              <w:ind w:left="0" w:firstLine="0"/>
              <w:jc w:val="left"/>
            </w:pPr>
            <w:r>
              <w:t>vbAbortIf</w:t>
            </w:r>
            <w:r w:rsidR="008750EA"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7BC8C1BF" w14:textId="43A13D1E" w:rsidR="005F76F7" w:rsidRDefault="00C149A1">
            <w:pPr>
              <w:spacing w:after="0" w:line="259" w:lineRule="auto"/>
              <w:ind w:left="0" w:firstLine="0"/>
              <w:jc w:val="left"/>
            </w:pPr>
            <w:r>
              <w:t>përgjigje</w:t>
            </w:r>
            <w:r w:rsidR="00D54E24">
              <w:t xml:space="preserve"> Abort </w:t>
            </w:r>
          </w:p>
        </w:tc>
      </w:tr>
      <w:tr w:rsidR="005F76F7" w14:paraId="63D9041D" w14:textId="77777777">
        <w:trPr>
          <w:trHeight w:val="33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E4F69B" w14:textId="77777777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0CD55468" w14:textId="1F2D7C76" w:rsidR="005F76F7" w:rsidRDefault="00D54E24">
            <w:pPr>
              <w:spacing w:after="0" w:line="259" w:lineRule="auto"/>
              <w:ind w:left="0" w:firstLine="0"/>
              <w:jc w:val="left"/>
            </w:pPr>
            <w:r>
              <w:t>vbRetryIf</w:t>
            </w:r>
            <w:r w:rsidR="008750EA"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F13C0D1" w14:textId="2B0DF6FD" w:rsidR="005F76F7" w:rsidRDefault="00C149A1">
            <w:pPr>
              <w:spacing w:after="0" w:line="259" w:lineRule="auto"/>
              <w:ind w:left="0" w:firstLine="0"/>
              <w:jc w:val="left"/>
            </w:pPr>
            <w:r>
              <w:t>përgjigje</w:t>
            </w:r>
            <w:r w:rsidR="00D54E24">
              <w:t xml:space="preserve"> Retry </w:t>
            </w:r>
          </w:p>
        </w:tc>
      </w:tr>
      <w:tr w:rsidR="005F76F7" w14:paraId="0FFA10A4" w14:textId="77777777">
        <w:trPr>
          <w:trHeight w:val="33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7FC5D9" w14:textId="77777777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BD5CC3C" w14:textId="0E954DBE" w:rsidR="005F76F7" w:rsidRDefault="00D54E24">
            <w:pPr>
              <w:spacing w:after="0" w:line="259" w:lineRule="auto"/>
              <w:ind w:left="0" w:firstLine="0"/>
              <w:jc w:val="left"/>
            </w:pPr>
            <w:r>
              <w:t>vbIgnoreIf</w:t>
            </w:r>
            <w:r w:rsidR="008750EA"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7408C853" w14:textId="28A57C84" w:rsidR="005F76F7" w:rsidRDefault="00C149A1">
            <w:pPr>
              <w:spacing w:after="0" w:line="259" w:lineRule="auto"/>
              <w:ind w:left="0" w:firstLine="0"/>
              <w:jc w:val="left"/>
            </w:pPr>
            <w:r>
              <w:t>përgjigje</w:t>
            </w:r>
            <w:r w:rsidR="00D54E24">
              <w:t xml:space="preserve"> Ignore </w:t>
            </w:r>
          </w:p>
        </w:tc>
      </w:tr>
      <w:tr w:rsidR="005F76F7" w14:paraId="617826FC" w14:textId="77777777">
        <w:trPr>
          <w:trHeight w:val="33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5D1A0E" w14:textId="77777777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9BD4096" w14:textId="36BDA504" w:rsidR="005F76F7" w:rsidRDefault="00D54E24">
            <w:pPr>
              <w:spacing w:after="0" w:line="259" w:lineRule="auto"/>
              <w:ind w:left="0" w:firstLine="0"/>
              <w:jc w:val="left"/>
            </w:pPr>
            <w:r>
              <w:t>vbYesIf</w:t>
            </w:r>
            <w:r w:rsidR="008750EA"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C63887F" w14:textId="62776C66" w:rsidR="005F76F7" w:rsidRDefault="00D54E24">
            <w:pPr>
              <w:tabs>
                <w:tab w:val="right" w:pos="2066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C149A1">
              <w:t>përgjigje</w:t>
            </w:r>
            <w:r>
              <w:t xml:space="preserve"> Yes </w:t>
            </w:r>
          </w:p>
        </w:tc>
      </w:tr>
      <w:tr w:rsidR="005F76F7" w14:paraId="2E23687B" w14:textId="77777777">
        <w:trPr>
          <w:trHeight w:val="30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7C69E3" w14:textId="77777777" w:rsidR="005F76F7" w:rsidRDefault="00D54E2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4F7093A" w14:textId="06236A2A" w:rsidR="005F76F7" w:rsidRDefault="00D54E24">
            <w:pPr>
              <w:spacing w:after="0" w:line="259" w:lineRule="auto"/>
              <w:ind w:left="0" w:firstLine="0"/>
              <w:jc w:val="left"/>
            </w:pPr>
            <w:r>
              <w:t>vbNoIf</w:t>
            </w:r>
            <w:r w:rsidR="008750EA"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6429AECA" w14:textId="1A866797" w:rsidR="005F76F7" w:rsidRDefault="00D54E24">
            <w:pPr>
              <w:tabs>
                <w:tab w:val="right" w:pos="2066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C149A1">
              <w:t>përgjigje</w:t>
            </w:r>
            <w:r>
              <w:t xml:space="preserve"> No </w:t>
            </w:r>
          </w:p>
        </w:tc>
      </w:tr>
    </w:tbl>
    <w:p w14:paraId="1F6BFC25" w14:textId="77777777" w:rsidR="005F76F7" w:rsidRDefault="00D54E24">
      <w:pPr>
        <w:spacing w:after="0" w:line="259" w:lineRule="auto"/>
        <w:ind w:left="54" w:firstLine="0"/>
        <w:jc w:val="center"/>
      </w:pPr>
      <w:r>
        <w:rPr>
          <w:noProof/>
        </w:rPr>
        <w:drawing>
          <wp:inline distT="0" distB="0" distL="0" distR="0" wp14:anchorId="575176BA" wp14:editId="6B448EF1">
            <wp:extent cx="2315845" cy="1333373"/>
            <wp:effectExtent l="0" t="0" r="0" b="0"/>
            <wp:docPr id="1557" name="Picture 1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" name="Picture 155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15845" cy="133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CB4D988" w14:textId="77777777" w:rsidR="005F76F7" w:rsidRDefault="00D54E24">
      <w:pPr>
        <w:pStyle w:val="Kokzimi2"/>
        <w:spacing w:after="252"/>
        <w:ind w:left="-5"/>
      </w:pPr>
      <w:r>
        <w:t xml:space="preserve">Input Box </w:t>
      </w:r>
    </w:p>
    <w:p w14:paraId="1109F1D4" w14:textId="7F5DEFDC" w:rsidR="005F76F7" w:rsidRDefault="00D54E24">
      <w:pPr>
        <w:ind w:left="-5"/>
      </w:pPr>
      <w:r>
        <w:rPr>
          <w:b/>
          <w:i/>
        </w:rPr>
        <w:t>Input Boxes</w:t>
      </w:r>
      <w:r>
        <w:rPr>
          <w:b/>
        </w:rPr>
        <w:t xml:space="preserve"> </w:t>
      </w:r>
      <w:r w:rsidR="00284F87">
        <w:t>krijojnë</w:t>
      </w:r>
      <w:r>
        <w:t xml:space="preserve"> </w:t>
      </w:r>
      <w:r w:rsidR="00284F87">
        <w:t>mundësinë</w:t>
      </w:r>
      <w:r>
        <w:t xml:space="preserve"> q</w:t>
      </w:r>
      <w:r w:rsidR="00284F87">
        <w:t>ë</w:t>
      </w:r>
      <w:r>
        <w:t xml:space="preserve"> p</w:t>
      </w:r>
      <w:r w:rsidR="00284F87">
        <w:t>ë</w:t>
      </w:r>
      <w:r>
        <w:t>rdoruesi t</w:t>
      </w:r>
      <w:r w:rsidR="00284F87">
        <w:t>ë</w:t>
      </w:r>
      <w:r>
        <w:t xml:space="preserve"> fus</w:t>
      </w:r>
      <w:r w:rsidR="00284F87">
        <w:t>ë</w:t>
      </w:r>
      <w:r>
        <w:t xml:space="preserve"> ndonj</w:t>
      </w:r>
      <w:r w:rsidR="00284F87">
        <w:t>ë</w:t>
      </w:r>
      <w:r>
        <w:t xml:space="preserve"> vler</w:t>
      </w:r>
      <w:r w:rsidR="00284F87">
        <w:t>ë</w:t>
      </w:r>
      <w:r>
        <w:t xml:space="preserve"> n</w:t>
      </w:r>
      <w:r w:rsidR="00284F87">
        <w:t>ë</w:t>
      </w:r>
      <w:r>
        <w:t xml:space="preserve"> nj</w:t>
      </w:r>
      <w:r w:rsidR="00284F87">
        <w:t>ë</w:t>
      </w:r>
      <w:r>
        <w:t xml:space="preserve"> kuti t</w:t>
      </w:r>
      <w:r w:rsidR="00284F87">
        <w:t>ë</w:t>
      </w:r>
      <w:r>
        <w:t xml:space="preserve"> vog</w:t>
      </w:r>
      <w:r w:rsidR="00284F87">
        <w:t>ë</w:t>
      </w:r>
      <w:r>
        <w:t>l dialogu. Funksioni InputBox gjithmon</w:t>
      </w:r>
      <w:r w:rsidR="00284F87">
        <w:t>ë</w:t>
      </w:r>
      <w:r>
        <w:t xml:space="preserve"> i caktohet </w:t>
      </w:r>
      <w:r w:rsidRPr="00C72256">
        <w:rPr>
          <w:b/>
          <w:bCs/>
        </w:rPr>
        <w:t>nj</w:t>
      </w:r>
      <w:r w:rsidR="00284F87" w:rsidRPr="00C72256">
        <w:rPr>
          <w:b/>
          <w:bCs/>
        </w:rPr>
        <w:t>ë</w:t>
      </w:r>
      <w:r w:rsidRPr="00C72256">
        <w:rPr>
          <w:b/>
          <w:bCs/>
        </w:rPr>
        <w:t xml:space="preserve"> variabli</w:t>
      </w:r>
      <w:r>
        <w:t>.</w:t>
      </w:r>
      <w:r w:rsidR="008750EA">
        <w:t xml:space="preserve"> </w:t>
      </w:r>
      <w:r>
        <w:t>Ky funksion ka sintaks</w:t>
      </w:r>
      <w:r w:rsidR="00284F87">
        <w:t>ë</w:t>
      </w:r>
      <w:r>
        <w:t>n e p</w:t>
      </w:r>
      <w:r w:rsidR="00284F87">
        <w:t>ë</w:t>
      </w:r>
      <w:r>
        <w:t>rgjithshme si m</w:t>
      </w:r>
      <w:r w:rsidR="00284F87">
        <w:t>ë</w:t>
      </w:r>
      <w:r>
        <w:t xml:space="preserve"> posht</w:t>
      </w:r>
      <w:r w:rsidR="00284F87">
        <w:t>ë</w:t>
      </w:r>
      <w:r>
        <w:t>:</w:t>
      </w:r>
      <w:r w:rsidR="008750EA">
        <w:t xml:space="preserve"> </w:t>
      </w:r>
    </w:p>
    <w:p w14:paraId="458F0711" w14:textId="77777777" w:rsidR="005F76F7" w:rsidRDefault="00D54E24">
      <w:pPr>
        <w:pStyle w:val="Kokzimi2"/>
        <w:ind w:left="730"/>
      </w:pPr>
      <w:r>
        <w:t xml:space="preserve">InputBox (prompt, [title], [default], [xpos], [ypos], [helpfile, context]) </w:t>
      </w:r>
    </w:p>
    <w:p w14:paraId="1B0EE1BB" w14:textId="073ACAFC" w:rsidR="005F76F7" w:rsidRDefault="00D54E24">
      <w:pPr>
        <w:ind w:left="-5"/>
      </w:pPr>
      <w:r>
        <w:t>Ku: argumentet prompt dhe title t</w:t>
      </w:r>
      <w:r w:rsidR="00284F87">
        <w:t>ë</w:t>
      </w:r>
      <w:r>
        <w:t xml:space="preserve"> funksionit InputBox jan</w:t>
      </w:r>
      <w:r w:rsidR="00284F87">
        <w:t>ë</w:t>
      </w:r>
      <w:r>
        <w:t xml:space="preserve"> t</w:t>
      </w:r>
      <w:r w:rsidR="00284F87">
        <w:t>ë</w:t>
      </w:r>
      <w:r>
        <w:t xml:space="preserve"> nj</w:t>
      </w:r>
      <w:r w:rsidR="00284F87">
        <w:t>ë</w:t>
      </w:r>
      <w:r>
        <w:t>jt</w:t>
      </w:r>
      <w:r w:rsidR="00284F87">
        <w:t>ë</w:t>
      </w:r>
      <w:r>
        <w:t xml:space="preserve"> si tek funksioni MsgBox.</w:t>
      </w:r>
      <w:r w:rsidR="008750EA">
        <w:t xml:space="preserve"> </w:t>
      </w:r>
    </w:p>
    <w:p w14:paraId="24F69282" w14:textId="3083BCFA" w:rsidR="005F76F7" w:rsidRDefault="008750EA">
      <w:pPr>
        <w:ind w:left="-5"/>
      </w:pPr>
      <w:r>
        <w:t xml:space="preserve"> </w:t>
      </w:r>
      <w:r w:rsidR="00C72256">
        <w:t>A</w:t>
      </w:r>
      <w:r w:rsidR="00D54E24">
        <w:t xml:space="preserve">rgumenti </w:t>
      </w:r>
      <w:r w:rsidR="00D54E24" w:rsidRPr="00284F87">
        <w:rPr>
          <w:b/>
          <w:bCs/>
        </w:rPr>
        <w:t>default</w:t>
      </w:r>
      <w:r w:rsidR="00D54E24">
        <w:t xml:space="preserve"> ju lejon t</w:t>
      </w:r>
      <w:r w:rsidR="00284F87">
        <w:t>ë</w:t>
      </w:r>
      <w:r w:rsidR="00D54E24">
        <w:t xml:space="preserve"> fusni nj</w:t>
      </w:r>
      <w:r w:rsidR="00284F87">
        <w:t>ë</w:t>
      </w:r>
      <w:r w:rsidR="00D54E24">
        <w:t xml:space="preserve"> vler</w:t>
      </w:r>
      <w:r w:rsidR="00284F87">
        <w:t>ë</w:t>
      </w:r>
      <w:r w:rsidR="00D54E24">
        <w:t xml:space="preserve"> q</w:t>
      </w:r>
      <w:r w:rsidR="00284F87">
        <w:t>ë</w:t>
      </w:r>
      <w:r w:rsidR="00D54E24">
        <w:t xml:space="preserve"> shfaqet si vler</w:t>
      </w:r>
      <w:r w:rsidR="00284F87">
        <w:t>ë</w:t>
      </w:r>
      <w:r w:rsidR="00D54E24">
        <w:t xml:space="preserve"> default n</w:t>
      </w:r>
      <w:r w:rsidR="00284F87">
        <w:t>ë</w:t>
      </w:r>
      <w:r w:rsidR="00D54E24">
        <w:t xml:space="preserve"> Input Box.</w:t>
      </w:r>
      <w:r>
        <w:t xml:space="preserve"> </w:t>
      </w:r>
    </w:p>
    <w:p w14:paraId="225F5B52" w14:textId="4B28901C" w:rsidR="005F76F7" w:rsidRDefault="008750EA">
      <w:pPr>
        <w:spacing w:after="192" w:line="285" w:lineRule="auto"/>
        <w:ind w:left="-5" w:right="171"/>
        <w:jc w:val="left"/>
      </w:pPr>
      <w:r>
        <w:t xml:space="preserve"> </w:t>
      </w:r>
      <w:r w:rsidR="00C72256">
        <w:t>A</w:t>
      </w:r>
      <w:r w:rsidR="00D54E24">
        <w:t xml:space="preserve">rgumentet </w:t>
      </w:r>
      <w:r w:rsidR="00D54E24" w:rsidRPr="00284F87">
        <w:rPr>
          <w:b/>
          <w:bCs/>
        </w:rPr>
        <w:t>xpos</w:t>
      </w:r>
      <w:r w:rsidR="00D54E24">
        <w:t xml:space="preserve"> dhe </w:t>
      </w:r>
      <w:r w:rsidR="00D54E24" w:rsidRPr="00284F87">
        <w:rPr>
          <w:b/>
          <w:bCs/>
        </w:rPr>
        <w:t>ypos</w:t>
      </w:r>
      <w:r w:rsidR="00D54E24">
        <w:t xml:space="preserve"> ju lejojn</w:t>
      </w:r>
      <w:r w:rsidR="00284F87">
        <w:t>ë</w:t>
      </w:r>
      <w:r w:rsidR="00D54E24">
        <w:t xml:space="preserve"> t</w:t>
      </w:r>
      <w:r w:rsidR="00284F87">
        <w:t>ë</w:t>
      </w:r>
      <w:r w:rsidR="00D54E24">
        <w:t xml:space="preserve"> poziciononi dritaren Input Box, n</w:t>
      </w:r>
      <w:r w:rsidR="00284F87">
        <w:t>ë</w:t>
      </w:r>
      <w:r w:rsidR="00D54E24">
        <w:t xml:space="preserve"> m</w:t>
      </w:r>
      <w:r w:rsidR="00284F87">
        <w:t>ë</w:t>
      </w:r>
      <w:r w:rsidR="00D54E24">
        <w:t>nyr</w:t>
      </w:r>
      <w:r w:rsidR="00284F87">
        <w:t>ë</w:t>
      </w:r>
      <w:r w:rsidR="00D54E24">
        <w:t xml:space="preserve"> relative n</w:t>
      </w:r>
      <w:r w:rsidR="00284F87">
        <w:t>ë</w:t>
      </w:r>
      <w:r w:rsidR="00D54E24">
        <w:t xml:space="preserve"> lidhje me</w:t>
      </w:r>
      <w:r>
        <w:t xml:space="preserve"> </w:t>
      </w:r>
      <w:r w:rsidR="00D54E24">
        <w:t>qoshet majtas dhe lart t</w:t>
      </w:r>
      <w:r w:rsidR="00284F87">
        <w:t>ë</w:t>
      </w:r>
      <w:r w:rsidR="00D54E24">
        <w:t xml:space="preserve"> ekranit.</w:t>
      </w:r>
      <w:r>
        <w:t xml:space="preserve"> </w:t>
      </w:r>
      <w:r w:rsidR="00C72256">
        <w:br/>
        <w:t>A</w:t>
      </w:r>
      <w:r w:rsidR="00D54E24">
        <w:t xml:space="preserve">rgumentet </w:t>
      </w:r>
      <w:r w:rsidR="00D54E24" w:rsidRPr="00284F87">
        <w:rPr>
          <w:b/>
          <w:bCs/>
        </w:rPr>
        <w:t>helpfile</w:t>
      </w:r>
      <w:r w:rsidR="00D54E24">
        <w:t xml:space="preserve"> dhe </w:t>
      </w:r>
      <w:r w:rsidR="00D54E24" w:rsidRPr="00284F87">
        <w:rPr>
          <w:b/>
          <w:bCs/>
        </w:rPr>
        <w:t>context</w:t>
      </w:r>
      <w:r w:rsidR="00D54E24">
        <w:t xml:space="preserve"> jan</w:t>
      </w:r>
      <w:r w:rsidR="00C72256">
        <w:t>ë</w:t>
      </w:r>
      <w:r w:rsidR="00D54E24">
        <w:t xml:space="preserve"> nj</w:t>
      </w:r>
      <w:r w:rsidR="00C72256">
        <w:t>ë</w:t>
      </w:r>
      <w:r w:rsidR="00D54E24">
        <w:t>lloj si tek funksioni MsgBox.</w:t>
      </w:r>
      <w:r>
        <w:t xml:space="preserve"> </w:t>
      </w:r>
    </w:p>
    <w:p w14:paraId="3F3F2750" w14:textId="6E2D5F9B" w:rsidR="005F76F7" w:rsidRDefault="00284F87">
      <w:pPr>
        <w:ind w:left="-5"/>
      </w:pPr>
      <w:r>
        <w:t>P.sh.</w:t>
      </w:r>
      <w:r w:rsidR="00D54E24">
        <w:t>:</w:t>
      </w:r>
      <w:r>
        <w:t xml:space="preserve"> </w:t>
      </w:r>
      <w:r w:rsidR="00D54E24">
        <w:t xml:space="preserve">Ju i lejoni </w:t>
      </w:r>
      <w:r>
        <w:t>përdoruesit</w:t>
      </w:r>
      <w:r w:rsidR="00D54E24">
        <w:t xml:space="preserve"> t</w:t>
      </w:r>
      <w:r>
        <w:t>ë</w:t>
      </w:r>
      <w:r w:rsidR="00D54E24">
        <w:t xml:space="preserve"> fus</w:t>
      </w:r>
      <w:r>
        <w:t>ë</w:t>
      </w:r>
      <w:r w:rsidR="00D54E24">
        <w:t xml:space="preserve"> nj</w:t>
      </w:r>
      <w:r>
        <w:t>ë</w:t>
      </w:r>
      <w:r w:rsidR="00D54E24">
        <w:t xml:space="preserve"> num</w:t>
      </w:r>
      <w:r>
        <w:t>ë</w:t>
      </w:r>
      <w:r w:rsidR="00D54E24">
        <w:t>r, dhe pastaj</w:t>
      </w:r>
      <w:r w:rsidR="00C72256">
        <w:t>,</w:t>
      </w:r>
      <w:r w:rsidR="00D54E24">
        <w:t xml:space="preserve"> vlera e futur nga </w:t>
      </w:r>
      <w:r>
        <w:t>përdoruesi,</w:t>
      </w:r>
      <w:r w:rsidR="00D54E24">
        <w:t xml:space="preserve"> ruhet n</w:t>
      </w:r>
      <w:r>
        <w:t>ë</w:t>
      </w:r>
      <w:r w:rsidR="00D54E24">
        <w:t xml:space="preserve"> variablin me em</w:t>
      </w:r>
      <w:r>
        <w:t>ë</w:t>
      </w:r>
      <w:r w:rsidR="00D54E24">
        <w:t xml:space="preserve">r UserNumber. </w:t>
      </w:r>
    </w:p>
    <w:p w14:paraId="74D40FAF" w14:textId="77777777" w:rsidR="005F76F7" w:rsidRDefault="00D54E24">
      <w:pPr>
        <w:pStyle w:val="Kokzimi2"/>
        <w:ind w:left="730"/>
      </w:pPr>
      <w:r>
        <w:t xml:space="preserve">UserNumber = InputBox (prompt, [title], [default], [xpos], [ypos], [helpfile, context]) </w:t>
      </w:r>
    </w:p>
    <w:p w14:paraId="066AB4CC" w14:textId="77777777" w:rsidR="005F76F7" w:rsidRDefault="00D54E24">
      <w:pPr>
        <w:spacing w:after="7" w:line="259" w:lineRule="auto"/>
        <w:ind w:left="720" w:firstLine="0"/>
        <w:jc w:val="left"/>
      </w:pPr>
      <w:r>
        <w:rPr>
          <w:b/>
        </w:rPr>
        <w:t xml:space="preserve"> </w:t>
      </w:r>
    </w:p>
    <w:p w14:paraId="46A6B247" w14:textId="77777777" w:rsidR="005F76F7" w:rsidRDefault="00D54E24">
      <w:pPr>
        <w:spacing w:after="0" w:line="259" w:lineRule="auto"/>
        <w:ind w:left="416" w:firstLine="0"/>
        <w:jc w:val="center"/>
      </w:pPr>
      <w:r>
        <w:rPr>
          <w:noProof/>
        </w:rPr>
        <w:drawing>
          <wp:inline distT="0" distB="0" distL="0" distR="0" wp14:anchorId="402C976E" wp14:editId="09BA35C0">
            <wp:extent cx="3589655" cy="1503045"/>
            <wp:effectExtent l="0" t="0" r="0" b="0"/>
            <wp:docPr id="1726" name="Picture 1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" name="Picture 172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8965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0412222B" w14:textId="77777777" w:rsidR="005F76F7" w:rsidRDefault="00D54E24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14:paraId="46B56CF7" w14:textId="4E914F9D" w:rsidR="005F76F7" w:rsidRDefault="00D54E24">
      <w:pPr>
        <w:ind w:left="-5"/>
      </w:pPr>
      <w:r>
        <w:t>Ne mundemi t</w:t>
      </w:r>
      <w:r w:rsidR="00C72256">
        <w:t>ë</w:t>
      </w:r>
      <w:r>
        <w:t xml:space="preserve"> p</w:t>
      </w:r>
      <w:r w:rsidR="00C72256">
        <w:t>ë</w:t>
      </w:r>
      <w:r>
        <w:t>rdorim funksione matematike t</w:t>
      </w:r>
      <w:r w:rsidR="00C72256">
        <w:t>ë</w:t>
      </w:r>
      <w:r>
        <w:t xml:space="preserve"> VBA pa pasur nevoj</w:t>
      </w:r>
      <w:r w:rsidR="00C72256">
        <w:t>ë</w:t>
      </w:r>
      <w:r>
        <w:t xml:space="preserve"> t</w:t>
      </w:r>
      <w:r w:rsidR="00C72256">
        <w:t>ë</w:t>
      </w:r>
      <w:r>
        <w:t xml:space="preserve"> krijojm</w:t>
      </w:r>
      <w:r w:rsidR="00C72256">
        <w:t>ë</w:t>
      </w:r>
      <w:r>
        <w:t xml:space="preserve"> formula n</w:t>
      </w:r>
      <w:r w:rsidR="00C72256">
        <w:t>ë</w:t>
      </w:r>
      <w:r>
        <w:t xml:space="preserve"> spreadsheet.</w:t>
      </w:r>
      <w:r w:rsidR="008750EA">
        <w:t xml:space="preserve"> </w:t>
      </w:r>
      <w:r>
        <w:t>N</w:t>
      </w:r>
      <w:r w:rsidR="00C72256">
        <w:t>ë</w:t>
      </w:r>
      <w:r>
        <w:t xml:space="preserve"> VBA gjenden:</w:t>
      </w:r>
      <w:r w:rsidR="008750EA">
        <w:t xml:space="preserve"> </w:t>
      </w:r>
    </w:p>
    <w:p w14:paraId="3922130D" w14:textId="3AE237A5" w:rsidR="005F76F7" w:rsidRDefault="00D54E24" w:rsidP="00C72256">
      <w:pPr>
        <w:pStyle w:val="Paragrafiilists"/>
        <w:numPr>
          <w:ilvl w:val="0"/>
          <w:numId w:val="15"/>
        </w:numPr>
      </w:pPr>
      <w:r>
        <w:t xml:space="preserve">Funksione baze matematike </w:t>
      </w:r>
    </w:p>
    <w:p w14:paraId="6B41B2F6" w14:textId="694C9AF9" w:rsidR="005F76F7" w:rsidRDefault="00D54E24" w:rsidP="00C72256">
      <w:pPr>
        <w:pStyle w:val="Paragrafiilists"/>
        <w:numPr>
          <w:ilvl w:val="0"/>
          <w:numId w:val="15"/>
        </w:numPr>
      </w:pPr>
      <w:r>
        <w:t xml:space="preserve">Functione trigonometrike </w:t>
      </w:r>
    </w:p>
    <w:p w14:paraId="527B6E05" w14:textId="7F04A48B" w:rsidR="005F76F7" w:rsidRDefault="00D54E24">
      <w:pPr>
        <w:spacing w:after="16" w:line="259" w:lineRule="auto"/>
        <w:ind w:left="0" w:firstLine="0"/>
        <w:jc w:val="left"/>
      </w:pPr>
      <w:r>
        <w:t xml:space="preserve"> </w:t>
      </w:r>
    </w:p>
    <w:p w14:paraId="7029640D" w14:textId="77777777" w:rsidR="002F62EA" w:rsidRDefault="002F62EA">
      <w:pPr>
        <w:spacing w:after="16" w:line="259" w:lineRule="auto"/>
        <w:ind w:left="0" w:firstLine="0"/>
        <w:jc w:val="left"/>
      </w:pPr>
    </w:p>
    <w:p w14:paraId="643889F6" w14:textId="551A376D" w:rsidR="005F76F7" w:rsidRPr="00284F87" w:rsidRDefault="00D54E24" w:rsidP="00284F87">
      <w:pPr>
        <w:pStyle w:val="Paragrafiilists"/>
        <w:numPr>
          <w:ilvl w:val="0"/>
          <w:numId w:val="13"/>
        </w:numPr>
        <w:rPr>
          <w:b/>
          <w:bCs/>
        </w:rPr>
      </w:pPr>
      <w:r w:rsidRPr="00284F87">
        <w:rPr>
          <w:b/>
          <w:bCs/>
        </w:rPr>
        <w:lastRenderedPageBreak/>
        <w:t>6</w:t>
      </w:r>
      <w:r w:rsidR="0042064E">
        <w:rPr>
          <w:b/>
          <w:bCs/>
        </w:rPr>
        <w:t xml:space="preserve"> -</w:t>
      </w:r>
      <w:bookmarkStart w:id="0" w:name="_GoBack"/>
      <w:bookmarkEnd w:id="0"/>
      <w:r w:rsidRPr="00284F87">
        <w:rPr>
          <w:b/>
          <w:bCs/>
        </w:rPr>
        <w:t xml:space="preserve"> funksione baz</w:t>
      </w:r>
      <w:r w:rsidR="00284F87">
        <w:rPr>
          <w:b/>
          <w:bCs/>
        </w:rPr>
        <w:t>ë</w:t>
      </w:r>
      <w:r w:rsidRPr="00284F87">
        <w:rPr>
          <w:b/>
          <w:bCs/>
        </w:rPr>
        <w:t xml:space="preserve"> matematike: </w:t>
      </w:r>
    </w:p>
    <w:p w14:paraId="68117B88" w14:textId="593067BF" w:rsidR="005F76F7" w:rsidRDefault="00D54E24">
      <w:pPr>
        <w:spacing w:after="205"/>
        <w:ind w:left="-5"/>
      </w:pPr>
      <w:r w:rsidRPr="002F62EA">
        <w:rPr>
          <w:b/>
          <w:bCs/>
        </w:rPr>
        <w:t>Abs</w:t>
      </w:r>
      <w:r>
        <w:t xml:space="preserve"> - Funksioni Abs llogarit </w:t>
      </w:r>
      <w:r w:rsidR="00284F87">
        <w:t>vlerën</w:t>
      </w:r>
      <w:r>
        <w:t xml:space="preserve"> absolute t</w:t>
      </w:r>
      <w:r w:rsidR="002F62EA">
        <w:t>ë</w:t>
      </w:r>
      <w:r>
        <w:t xml:space="preserve"> variablit. Ky funksion p</w:t>
      </w:r>
      <w:r w:rsidR="002F62EA">
        <w:t>ë</w:t>
      </w:r>
      <w:r>
        <w:t xml:space="preserve">rdoret me </w:t>
      </w:r>
      <w:r w:rsidR="00284F87">
        <w:t>tipa</w:t>
      </w:r>
      <w:r>
        <w:t xml:space="preserve"> t</w:t>
      </w:r>
      <w:r w:rsidR="002F62EA">
        <w:t>ë</w:t>
      </w:r>
      <w:r>
        <w:t xml:space="preserve"> </w:t>
      </w:r>
      <w:r w:rsidR="00284F87">
        <w:t>dhënash</w:t>
      </w:r>
      <w:r>
        <w:t xml:space="preserve"> t</w:t>
      </w:r>
      <w:r w:rsidR="002F62EA">
        <w:t>ë</w:t>
      </w:r>
      <w:r>
        <w:t xml:space="preserve"> tipit integer dhe t</w:t>
      </w:r>
      <w:r w:rsidR="002F62EA">
        <w:t>ë</w:t>
      </w:r>
      <w:r>
        <w:t xml:space="preserve"> tipit double (si edhe me variabla t</w:t>
      </w:r>
      <w:r w:rsidR="002F62EA">
        <w:t>ë</w:t>
      </w:r>
      <w:r>
        <w:t xml:space="preserve"> tjera numerike). Vlera q</w:t>
      </w:r>
      <w:r w:rsidR="002F62EA">
        <w:t>ë</w:t>
      </w:r>
      <w:r>
        <w:t xml:space="preserve"> kthehet nga ky funksion </w:t>
      </w:r>
      <w:r w:rsidR="003A2AE1">
        <w:t>është</w:t>
      </w:r>
      <w:r>
        <w:t xml:space="preserve"> e t</w:t>
      </w:r>
      <w:r w:rsidR="002F62EA">
        <w:t>ë</w:t>
      </w:r>
      <w:r>
        <w:t xml:space="preserve"> </w:t>
      </w:r>
      <w:r w:rsidR="00284F87">
        <w:t>nj</w:t>
      </w:r>
      <w:r w:rsidR="002F62EA">
        <w:t>ëj</w:t>
      </w:r>
      <w:r w:rsidR="00284F87">
        <w:t>tit</w:t>
      </w:r>
      <w:r>
        <w:t xml:space="preserve"> tip si vlera e </w:t>
      </w:r>
      <w:r w:rsidR="00284F87">
        <w:t>përdorur</w:t>
      </w:r>
      <w:r>
        <w:t xml:space="preserve"> n</w:t>
      </w:r>
      <w:r w:rsidR="002F62EA">
        <w:t>ë</w:t>
      </w:r>
      <w:r>
        <w:t xml:space="preserve"> funksion. </w:t>
      </w:r>
      <w:r w:rsidR="00284F87">
        <w:t>P.sh.</w:t>
      </w:r>
      <w:r>
        <w:t xml:space="preserve">: Abs(-10) = 10 </w:t>
      </w:r>
    </w:p>
    <w:p w14:paraId="01BCF018" w14:textId="2EB22D36" w:rsidR="005F76F7" w:rsidRDefault="00D54E24">
      <w:pPr>
        <w:spacing w:after="192" w:line="285" w:lineRule="auto"/>
        <w:ind w:left="-5"/>
        <w:jc w:val="left"/>
      </w:pPr>
      <w:r w:rsidRPr="002F62EA">
        <w:rPr>
          <w:b/>
          <w:bCs/>
        </w:rPr>
        <w:t>Sqr</w:t>
      </w:r>
      <w:r>
        <w:t xml:space="preserve"> - Funksioni Sqr llogarit</w:t>
      </w:r>
      <w:r w:rsidR="008750EA">
        <w:t xml:space="preserve"> </w:t>
      </w:r>
      <w:r>
        <w:t>rr</w:t>
      </w:r>
      <w:r w:rsidR="002F62EA">
        <w:t>ë</w:t>
      </w:r>
      <w:r>
        <w:t>nj</w:t>
      </w:r>
      <w:r w:rsidR="002F62EA">
        <w:t>ë</w:t>
      </w:r>
      <w:r>
        <w:t>n katrore t</w:t>
      </w:r>
      <w:r w:rsidR="002F62EA">
        <w:t>ë</w:t>
      </w:r>
      <w:r>
        <w:t xml:space="preserve"> </w:t>
      </w:r>
      <w:r w:rsidR="00284F87">
        <w:t>një</w:t>
      </w:r>
      <w:r>
        <w:t xml:space="preserve"> numri. Ky funksion p</w:t>
      </w:r>
      <w:r w:rsidR="002F62EA">
        <w:t>ë</w:t>
      </w:r>
      <w:r>
        <w:t xml:space="preserve">rdoret me </w:t>
      </w:r>
      <w:r w:rsidR="002F62EA">
        <w:t>çdo</w:t>
      </w:r>
      <w:r>
        <w:t xml:space="preserve"> tip t</w:t>
      </w:r>
      <w:r w:rsidR="002F62EA">
        <w:t>ë</w:t>
      </w:r>
      <w:r>
        <w:t xml:space="preserve"> dhëne numerike (duhet t</w:t>
      </w:r>
      <w:r w:rsidR="002F62EA">
        <w:t>ë</w:t>
      </w:r>
      <w:r>
        <w:t xml:space="preserve"> jet</w:t>
      </w:r>
      <w:r w:rsidR="002F62EA">
        <w:t>ë</w:t>
      </w:r>
      <w:r>
        <w:t xml:space="preserve"> m</w:t>
      </w:r>
      <w:r w:rsidR="002F62EA">
        <w:t>ë</w:t>
      </w:r>
      <w:r>
        <w:t xml:space="preserve"> e madhe se 0). </w:t>
      </w:r>
      <w:r w:rsidR="00284F87">
        <w:t>Gjithmonë</w:t>
      </w:r>
      <w:r>
        <w:t xml:space="preserve"> kthen </w:t>
      </w:r>
      <w:r w:rsidR="00284F87">
        <w:t>një</w:t>
      </w:r>
      <w:r>
        <w:t xml:space="preserve"> vler</w:t>
      </w:r>
      <w:r w:rsidR="002F62EA">
        <w:t>ë</w:t>
      </w:r>
      <w:r>
        <w:t xml:space="preserve"> t</w:t>
      </w:r>
      <w:r w:rsidR="002F62EA">
        <w:t>ë</w:t>
      </w:r>
      <w:r>
        <w:t xml:space="preserve"> tipit double. </w:t>
      </w:r>
      <w:r w:rsidR="00284F87">
        <w:t>P.sh.</w:t>
      </w:r>
      <w:r>
        <w:t xml:space="preserve">: Sqr(100) = 10 </w:t>
      </w:r>
    </w:p>
    <w:p w14:paraId="48537A79" w14:textId="7B7391DB" w:rsidR="005F76F7" w:rsidRDefault="00D54E24">
      <w:pPr>
        <w:ind w:left="-5"/>
      </w:pPr>
      <w:r w:rsidRPr="002F62EA">
        <w:rPr>
          <w:b/>
          <w:bCs/>
        </w:rPr>
        <w:t>Int</w:t>
      </w:r>
      <w:r>
        <w:t xml:space="preserve"> - Funksioni Int</w:t>
      </w:r>
      <w:r w:rsidR="008750EA">
        <w:t xml:space="preserve"> </w:t>
      </w:r>
      <w:r>
        <w:t xml:space="preserve">heq </w:t>
      </w:r>
      <w:r w:rsidR="00284F87">
        <w:t>pjesën</w:t>
      </w:r>
      <w:r>
        <w:t xml:space="preserve"> dhjetore t</w:t>
      </w:r>
      <w:r w:rsidR="002F62EA">
        <w:t>ë</w:t>
      </w:r>
      <w:r>
        <w:t xml:space="preserve"> nj</w:t>
      </w:r>
      <w:r w:rsidR="002F62EA">
        <w:t>ë</w:t>
      </w:r>
      <w:r>
        <w:t xml:space="preserve"> variabli t</w:t>
      </w:r>
      <w:r w:rsidR="002F62EA">
        <w:t>ë</w:t>
      </w:r>
      <w:r>
        <w:t xml:space="preserve"> tipit double dhe kthen pjes</w:t>
      </w:r>
      <w:r w:rsidR="002F62EA">
        <w:t>ë</w:t>
      </w:r>
      <w:r>
        <w:t>n e plot</w:t>
      </w:r>
      <w:r w:rsidR="002F62EA">
        <w:t>ë</w:t>
      </w:r>
      <w:r>
        <w:t xml:space="preserve"> (integer part). Rezultati i kthyer do t</w:t>
      </w:r>
      <w:r w:rsidR="002F62EA">
        <w:t>ë</w:t>
      </w:r>
      <w:r>
        <w:t xml:space="preserve"> jet</w:t>
      </w:r>
      <w:r w:rsidR="002F62EA">
        <w:t>ë</w:t>
      </w:r>
      <w:r>
        <w:t xml:space="preserve"> i tipit integer. P</w:t>
      </w:r>
      <w:r w:rsidR="002F62EA">
        <w:t>ë</w:t>
      </w:r>
      <w:r>
        <w:t>r numrat pozitive funksioni Int</w:t>
      </w:r>
      <w:r w:rsidR="008750EA">
        <w:t xml:space="preserve"> </w:t>
      </w:r>
      <w:r>
        <w:t xml:space="preserve">kthen numrin e </w:t>
      </w:r>
      <w:r w:rsidR="00284F87">
        <w:t>rrumbullakosur</w:t>
      </w:r>
      <w:r>
        <w:t xml:space="preserve"> nga </w:t>
      </w:r>
      <w:r w:rsidR="00284F87">
        <w:t>poshtë</w:t>
      </w:r>
      <w:r>
        <w:t>. P</w:t>
      </w:r>
      <w:r w:rsidR="002F62EA">
        <w:t>ë</w:t>
      </w:r>
      <w:r>
        <w:t>r numrat negative, funksioni Int</w:t>
      </w:r>
      <w:r w:rsidR="008750EA">
        <w:t xml:space="preserve"> </w:t>
      </w:r>
      <w:r>
        <w:t>do t</w:t>
      </w:r>
      <w:r w:rsidR="002F62EA">
        <w:t>ë</w:t>
      </w:r>
      <w:r>
        <w:t xml:space="preserve"> kthej</w:t>
      </w:r>
      <w:r w:rsidR="002F62EA">
        <w:t>ë</w:t>
      </w:r>
      <w:r>
        <w:t xml:space="preserve"> numrin e par</w:t>
      </w:r>
      <w:r w:rsidR="002F62EA">
        <w:t>ë</w:t>
      </w:r>
      <w:r>
        <w:t xml:space="preserve"> negativ më t</w:t>
      </w:r>
      <w:r w:rsidR="002F62EA">
        <w:t>ë</w:t>
      </w:r>
      <w:r>
        <w:t xml:space="preserve"> </w:t>
      </w:r>
      <w:r w:rsidR="00284F87">
        <w:t>vogël</w:t>
      </w:r>
      <w:r>
        <w:t xml:space="preserve"> ose të barabart</w:t>
      </w:r>
      <w:r w:rsidR="002F62EA">
        <w:t>ë</w:t>
      </w:r>
      <w:r>
        <w:t xml:space="preserve"> me </w:t>
      </w:r>
      <w:r w:rsidR="00284F87">
        <w:t>vlerën</w:t>
      </w:r>
      <w:r>
        <w:t xml:space="preserve"> origjinale.</w:t>
      </w:r>
      <w:r w:rsidR="008750EA">
        <w:t xml:space="preserve"> </w:t>
      </w:r>
    </w:p>
    <w:p w14:paraId="458E3ED0" w14:textId="26CE0F21" w:rsidR="005F76F7" w:rsidRDefault="00284F87">
      <w:pPr>
        <w:ind w:left="730"/>
      </w:pPr>
      <w:r>
        <w:t>P.sh.</w:t>
      </w:r>
      <w:r w:rsidR="00D54E24">
        <w:t>: Int(5.6) = 5</w:t>
      </w:r>
      <w:r w:rsidR="008750EA">
        <w:t xml:space="preserve"> </w:t>
      </w:r>
      <w:r w:rsidR="00D54E24">
        <w:t>ose</w:t>
      </w:r>
      <w:r w:rsidR="008750EA">
        <w:t xml:space="preserve"> </w:t>
      </w:r>
      <w:r w:rsidR="00D54E24">
        <w:t xml:space="preserve">Int(-4.3) = -5 </w:t>
      </w:r>
    </w:p>
    <w:p w14:paraId="7D0C8DA5" w14:textId="79667FAF" w:rsidR="005F76F7" w:rsidRDefault="00D54E24">
      <w:pPr>
        <w:spacing w:after="205"/>
        <w:ind w:left="-5"/>
      </w:pPr>
      <w:r w:rsidRPr="002F62EA">
        <w:rPr>
          <w:b/>
          <w:bCs/>
        </w:rPr>
        <w:t>Rnd</w:t>
      </w:r>
      <w:r w:rsidR="002F62EA">
        <w:t xml:space="preserve"> - </w:t>
      </w:r>
      <w:r>
        <w:t xml:space="preserve">Funksioni Rnd gjeneron </w:t>
      </w:r>
      <w:r w:rsidR="00284F87">
        <w:t>një</w:t>
      </w:r>
      <w:r>
        <w:t xml:space="preserve"> </w:t>
      </w:r>
      <w:r w:rsidR="00284F87">
        <w:t>numër</w:t>
      </w:r>
      <w:r>
        <w:t xml:space="preserve"> rasti. Ky funksion do t</w:t>
      </w:r>
      <w:r w:rsidR="002F62EA">
        <w:t>ë</w:t>
      </w:r>
      <w:r>
        <w:t xml:space="preserve"> kthej</w:t>
      </w:r>
      <w:r w:rsidR="002F62EA">
        <w:t>ë</w:t>
      </w:r>
      <w:r>
        <w:t xml:space="preserve"> nj</w:t>
      </w:r>
      <w:r w:rsidR="002F62EA">
        <w:t>ë</w:t>
      </w:r>
      <w:r>
        <w:t xml:space="preserve"> vler</w:t>
      </w:r>
      <w:r w:rsidR="002F62EA">
        <w:t>ë</w:t>
      </w:r>
      <w:r>
        <w:t xml:space="preserve"> t</w:t>
      </w:r>
      <w:r w:rsidR="002F62EA">
        <w:t>ë</w:t>
      </w:r>
      <w:r>
        <w:t xml:space="preserve"> tipit</w:t>
      </w:r>
      <w:r w:rsidR="008750EA">
        <w:t xml:space="preserve"> </w:t>
      </w:r>
      <w:r>
        <w:t>double midis</w:t>
      </w:r>
      <w:r w:rsidR="008750EA">
        <w:t xml:space="preserve"> </w:t>
      </w:r>
      <w:r>
        <w:t xml:space="preserve">0 dhe 1. </w:t>
      </w:r>
      <w:r w:rsidR="00284F87">
        <w:t>Për</w:t>
      </w:r>
      <w:r>
        <w:t xml:space="preserve"> t</w:t>
      </w:r>
      <w:r w:rsidR="002F62EA">
        <w:t>ë</w:t>
      </w:r>
      <w:r>
        <w:t xml:space="preserve"> krijuar numra rasti integer n</w:t>
      </w:r>
      <w:r w:rsidR="002F62EA">
        <w:t>ë</w:t>
      </w:r>
      <w:r>
        <w:t xml:space="preserve"> </w:t>
      </w:r>
      <w:r w:rsidR="00284F87">
        <w:t>një</w:t>
      </w:r>
      <w:r>
        <w:t xml:space="preserve"> segment t</w:t>
      </w:r>
      <w:r w:rsidR="002F62EA">
        <w:t>ë</w:t>
      </w:r>
      <w:r>
        <w:t xml:space="preserve"> caktuar</w:t>
      </w:r>
      <w:r w:rsidR="002F62EA">
        <w:t>,</w:t>
      </w:r>
      <w:r>
        <w:t xml:space="preserve"> </w:t>
      </w:r>
      <w:r w:rsidR="00284F87">
        <w:t>përdorni</w:t>
      </w:r>
      <w:r>
        <w:t xml:space="preserve"> </w:t>
      </w:r>
      <w:r w:rsidR="00284F87">
        <w:t>formulën</w:t>
      </w:r>
      <w:r>
        <w:t xml:space="preserve">: </w:t>
      </w:r>
    </w:p>
    <w:p w14:paraId="65A2FC35" w14:textId="07571EA7" w:rsidR="005F76F7" w:rsidRDefault="00D54E24" w:rsidP="00284F87">
      <w:pPr>
        <w:spacing w:after="204"/>
        <w:ind w:left="-5"/>
        <w:jc w:val="center"/>
      </w:pPr>
      <w:r>
        <w:t>Int((upperbound - lowerbound + 1) * Rnd + lowerbound)</w:t>
      </w:r>
    </w:p>
    <w:p w14:paraId="38B27477" w14:textId="571B1BC5" w:rsidR="005F76F7" w:rsidRDefault="00D54E24">
      <w:pPr>
        <w:spacing w:after="207"/>
        <w:ind w:left="-5"/>
      </w:pPr>
      <w:r w:rsidRPr="002F62EA">
        <w:rPr>
          <w:b/>
          <w:bCs/>
        </w:rPr>
        <w:t>Exp</w:t>
      </w:r>
      <w:r>
        <w:t xml:space="preserve"> - Vlera e kthyer nga funksioni Exp</w:t>
      </w:r>
      <w:r w:rsidR="008750EA">
        <w:t xml:space="preserve"> </w:t>
      </w:r>
      <w:r>
        <w:t>do t</w:t>
      </w:r>
      <w:r w:rsidR="002F62EA">
        <w:t>ë</w:t>
      </w:r>
      <w:r>
        <w:t xml:space="preserve"> jet</w:t>
      </w:r>
      <w:r w:rsidR="002F62EA">
        <w:t>ë</w:t>
      </w:r>
      <w:r>
        <w:t xml:space="preserve"> </w:t>
      </w:r>
      <w:r w:rsidR="00284F87">
        <w:t>një</w:t>
      </w:r>
      <w:r>
        <w:t xml:space="preserve"> vler</w:t>
      </w:r>
      <w:r w:rsidR="002F62EA">
        <w:t>ë</w:t>
      </w:r>
      <w:r>
        <w:t xml:space="preserve"> e tipit double. </w:t>
      </w:r>
      <w:r w:rsidR="00284F87">
        <w:t>P.sh.</w:t>
      </w:r>
      <w:r>
        <w:t xml:space="preserve">: Exp(2) = e2 = 7.389056099 </w:t>
      </w:r>
    </w:p>
    <w:p w14:paraId="312AD2B2" w14:textId="685BFDBE" w:rsidR="005F76F7" w:rsidRDefault="00D54E24">
      <w:pPr>
        <w:spacing w:after="131" w:line="332" w:lineRule="auto"/>
        <w:ind w:left="-5"/>
      </w:pPr>
      <w:r w:rsidRPr="002F62EA">
        <w:rPr>
          <w:b/>
          <w:bCs/>
        </w:rPr>
        <w:t>Log</w:t>
      </w:r>
      <w:r>
        <w:t xml:space="preserve"> - Funksioni Log llogarit logaritmin natyror. Rezultati q</w:t>
      </w:r>
      <w:r w:rsidR="002F62EA">
        <w:t>ë</w:t>
      </w:r>
      <w:r>
        <w:t xml:space="preserve"> kthehet </w:t>
      </w:r>
      <w:r w:rsidR="003A2AE1">
        <w:t>është</w:t>
      </w:r>
      <w:r>
        <w:t xml:space="preserve"> nj</w:t>
      </w:r>
      <w:r w:rsidR="002F62EA">
        <w:t>ë</w:t>
      </w:r>
      <w:r>
        <w:t xml:space="preserve"> vler</w:t>
      </w:r>
      <w:r w:rsidR="002F62EA">
        <w:t>ë</w:t>
      </w:r>
      <w:r>
        <w:t xml:space="preserve"> e tipit double. Ju mund t</w:t>
      </w:r>
      <w:r w:rsidR="002F62EA">
        <w:t>ë</w:t>
      </w:r>
      <w:r>
        <w:t xml:space="preserve"> llogarisni logaritmin me baz</w:t>
      </w:r>
      <w:r w:rsidR="002F62EA">
        <w:t>ë</w:t>
      </w:r>
      <w:r>
        <w:t xml:space="preserve"> n t</w:t>
      </w:r>
      <w:r w:rsidR="002F62EA">
        <w:t>ë</w:t>
      </w:r>
      <w:r>
        <w:t xml:space="preserve"> nj</w:t>
      </w:r>
      <w:r w:rsidR="002F62EA">
        <w:t>ë</w:t>
      </w:r>
      <w:r>
        <w:t xml:space="preserve"> numri t</w:t>
      </w:r>
      <w:r w:rsidR="002F62EA">
        <w:t>ë</w:t>
      </w:r>
      <w:r>
        <w:t xml:space="preserve"> dh</w:t>
      </w:r>
      <w:r w:rsidR="002F62EA">
        <w:t>ë</w:t>
      </w:r>
      <w:r>
        <w:t>n</w:t>
      </w:r>
      <w:r w:rsidR="002F62EA">
        <w:t>ë</w:t>
      </w:r>
      <w:r>
        <w:t xml:space="preserve"> duke </w:t>
      </w:r>
      <w:r w:rsidR="002F62EA">
        <w:t>pjesëtuar</w:t>
      </w:r>
      <w:r>
        <w:t xml:space="preserve"> logaritmin natyror t</w:t>
      </w:r>
      <w:r w:rsidR="002F62EA">
        <w:t>ë</w:t>
      </w:r>
      <w:r>
        <w:t xml:space="preserve"> k</w:t>
      </w:r>
      <w:r w:rsidR="002F62EA">
        <w:t>ë</w:t>
      </w:r>
      <w:r>
        <w:t>tij numri me logaritmin natyror t</w:t>
      </w:r>
      <w:r w:rsidR="002F62EA">
        <w:t>ë</w:t>
      </w:r>
      <w:r>
        <w:t xml:space="preserve"> numrit n. </w:t>
      </w:r>
      <w:r w:rsidR="002F62EA">
        <w:t>P.sh.</w:t>
      </w:r>
      <w:r>
        <w:t>: p</w:t>
      </w:r>
      <w:r w:rsidR="002F62EA">
        <w:t>ë</w:t>
      </w:r>
      <w:r>
        <w:t>r t</w:t>
      </w:r>
      <w:r w:rsidR="002F62EA">
        <w:t>ë</w:t>
      </w:r>
      <w:r>
        <w:t xml:space="preserve"> llogaritur log e numrit 15</w:t>
      </w:r>
      <w:r w:rsidR="008750EA">
        <w:t xml:space="preserve"> </w:t>
      </w:r>
      <w:r>
        <w:t>me baz</w:t>
      </w:r>
      <w:r w:rsidR="002F62EA">
        <w:t>ë</w:t>
      </w:r>
      <w:r>
        <w:t xml:space="preserve"> 10 (Log</w:t>
      </w:r>
      <w:r>
        <w:rPr>
          <w:vertAlign w:val="subscript"/>
        </w:rPr>
        <w:t>10</w:t>
      </w:r>
      <w:r>
        <w:t>15), ju duhet t</w:t>
      </w:r>
      <w:r w:rsidR="002F62EA">
        <w:t>ë</w:t>
      </w:r>
      <w:r>
        <w:t xml:space="preserve"> shtypni:</w:t>
      </w:r>
      <w:r w:rsidR="008750EA">
        <w:t xml:space="preserve"> </w:t>
      </w:r>
      <w:r>
        <w:t xml:space="preserve">Log(15) / Log(10) = 1.176091259 </w:t>
      </w:r>
    </w:p>
    <w:p w14:paraId="2AF27D37" w14:textId="77777777" w:rsidR="00284F87" w:rsidRPr="00284F87" w:rsidRDefault="00D54E24" w:rsidP="00284F87">
      <w:pPr>
        <w:pStyle w:val="Paragrafiilists"/>
        <w:numPr>
          <w:ilvl w:val="0"/>
          <w:numId w:val="13"/>
        </w:numPr>
        <w:rPr>
          <w:b/>
          <w:bCs/>
        </w:rPr>
      </w:pPr>
      <w:r w:rsidRPr="00284F87">
        <w:rPr>
          <w:b/>
          <w:bCs/>
        </w:rPr>
        <w:t>Funksionet kryesore trigonometrike</w:t>
      </w:r>
    </w:p>
    <w:p w14:paraId="52E1CBDB" w14:textId="0D13D760" w:rsidR="005F76F7" w:rsidRDefault="00D54E24" w:rsidP="00284F87">
      <w:pPr>
        <w:ind w:left="-15" w:firstLine="0"/>
      </w:pPr>
      <w:r>
        <w:t xml:space="preserve"> q</w:t>
      </w:r>
      <w:r w:rsidR="002F62EA">
        <w:t>ë</w:t>
      </w:r>
      <w:r>
        <w:t xml:space="preserve"> do t</w:t>
      </w:r>
      <w:r w:rsidR="002F62EA">
        <w:t>ë</w:t>
      </w:r>
      <w:r>
        <w:t xml:space="preserve"> </w:t>
      </w:r>
      <w:r w:rsidR="00284F87">
        <w:t>përshkruajmë</w:t>
      </w:r>
      <w:r>
        <w:t xml:space="preserve"> </w:t>
      </w:r>
      <w:r w:rsidR="00284F87">
        <w:t>janë</w:t>
      </w:r>
      <w:r>
        <w:t>: Sin, Cos, Tan dhe Atn. T</w:t>
      </w:r>
      <w:r w:rsidR="002F62EA">
        <w:t>ë</w:t>
      </w:r>
      <w:r>
        <w:t xml:space="preserve"> </w:t>
      </w:r>
      <w:r w:rsidR="00284F87">
        <w:t>gjithë</w:t>
      </w:r>
      <w:r>
        <w:t xml:space="preserve"> </w:t>
      </w:r>
      <w:r w:rsidR="00284F87">
        <w:t>këto</w:t>
      </w:r>
      <w:r>
        <w:t xml:space="preserve"> funksione marrin </w:t>
      </w:r>
      <w:r w:rsidR="00284F87">
        <w:t>këndin</w:t>
      </w:r>
      <w:r>
        <w:t xml:space="preserve"> si </w:t>
      </w:r>
      <w:r w:rsidR="00284F87">
        <w:t>parametër</w:t>
      </w:r>
      <w:r>
        <w:t xml:space="preserve"> dhe </w:t>
      </w:r>
      <w:r w:rsidR="00284F87">
        <w:t>madje</w:t>
      </w:r>
      <w:r>
        <w:t xml:space="preserve"> vlera e </w:t>
      </w:r>
      <w:r w:rsidR="00284F87">
        <w:t>këndit</w:t>
      </w:r>
      <w:r>
        <w:t xml:space="preserve"> duhet futur n</w:t>
      </w:r>
      <w:r w:rsidR="002F62EA">
        <w:t>ë</w:t>
      </w:r>
      <w:r>
        <w:t xml:space="preserve"> radian. P</w:t>
      </w:r>
      <w:r w:rsidR="002F62EA">
        <w:t>ë</w:t>
      </w:r>
      <w:r>
        <w:t>r t</w:t>
      </w:r>
      <w:r w:rsidR="002F62EA">
        <w:t>ë</w:t>
      </w:r>
      <w:r>
        <w:t xml:space="preserve"> konvertuar nga </w:t>
      </w:r>
      <w:r w:rsidR="002F62EA">
        <w:t>gradë</w:t>
      </w:r>
      <w:r>
        <w:t xml:space="preserve"> n</w:t>
      </w:r>
      <w:r w:rsidR="002F62EA">
        <w:t>ë</w:t>
      </w:r>
      <w:r w:rsidR="008750EA">
        <w:t xml:space="preserve"> </w:t>
      </w:r>
      <w:r w:rsidR="002F62EA">
        <w:t>radian</w:t>
      </w:r>
      <w:r>
        <w:t xml:space="preserve">, </w:t>
      </w:r>
      <w:r w:rsidR="00284F87">
        <w:t>shumëzoni</w:t>
      </w:r>
      <w:r>
        <w:t xml:space="preserve"> degrees me pi/180. </w:t>
      </w:r>
      <w:r w:rsidR="00284F87">
        <w:t>Për</w:t>
      </w:r>
      <w:r>
        <w:t xml:space="preserve"> t</w:t>
      </w:r>
      <w:r w:rsidR="002F62EA">
        <w:t>ë</w:t>
      </w:r>
      <w:r>
        <w:t xml:space="preserve"> </w:t>
      </w:r>
      <w:r w:rsidR="00284F87">
        <w:t>përdorur</w:t>
      </w:r>
      <w:r>
        <w:t xml:space="preserve"> variablin pi, n</w:t>
      </w:r>
      <w:r w:rsidR="002F62EA">
        <w:t>ë</w:t>
      </w:r>
      <w:r>
        <w:t xml:space="preserve"> </w:t>
      </w:r>
      <w:r w:rsidR="00284F87">
        <w:t>përcaktojmë</w:t>
      </w:r>
      <w:r>
        <w:t xml:space="preserve"> nj</w:t>
      </w:r>
      <w:r w:rsidR="002F62EA">
        <w:t>ë</w:t>
      </w:r>
      <w:r>
        <w:t xml:space="preserve"> konstante si m</w:t>
      </w:r>
      <w:r w:rsidR="002F62EA">
        <w:t>ë</w:t>
      </w:r>
      <w:r>
        <w:t xml:space="preserve"> </w:t>
      </w:r>
      <w:r w:rsidR="00284F87">
        <w:t>poshtë</w:t>
      </w:r>
      <w:r>
        <w:t>:</w:t>
      </w:r>
      <w:r w:rsidR="008750EA">
        <w:t xml:space="preserve"> </w:t>
      </w:r>
      <w:r>
        <w:t xml:space="preserve">Const pi = 3.14 </w:t>
      </w:r>
    </w:p>
    <w:p w14:paraId="3B567E8E" w14:textId="50EFE39C" w:rsidR="005F76F7" w:rsidRDefault="00D54E24">
      <w:pPr>
        <w:ind w:left="-5"/>
      </w:pPr>
      <w:r>
        <w:t xml:space="preserve">Funksionet Sin, Cos, dhe Tan. Vlera e kthyer </w:t>
      </w:r>
      <w:r w:rsidR="003A2AE1">
        <w:t>është</w:t>
      </w:r>
      <w:r>
        <w:t xml:space="preserve"> e tipit double. Rezultati</w:t>
      </w:r>
      <w:r w:rsidR="008750EA">
        <w:t xml:space="preserve"> </w:t>
      </w:r>
      <w:r>
        <w:t>i</w:t>
      </w:r>
      <w:r w:rsidR="008750EA">
        <w:t xml:space="preserve"> </w:t>
      </w:r>
      <w:r>
        <w:t>Sin dhe Cos do t</w:t>
      </w:r>
      <w:r w:rsidR="002F62EA">
        <w:t>ë</w:t>
      </w:r>
      <w:r>
        <w:t xml:space="preserve"> jet</w:t>
      </w:r>
      <w:r w:rsidR="002F62EA">
        <w:t>ë</w:t>
      </w:r>
      <w:r>
        <w:t xml:space="preserve"> midis -1 dhe 1. Psh: </w:t>
      </w:r>
    </w:p>
    <w:p w14:paraId="0041D9F1" w14:textId="77777777" w:rsidR="005F76F7" w:rsidRDefault="00D54E24">
      <w:pPr>
        <w:tabs>
          <w:tab w:val="center" w:pos="1965"/>
        </w:tabs>
        <w:ind w:left="-15" w:firstLine="0"/>
        <w:jc w:val="left"/>
      </w:pPr>
      <w:r>
        <w:t xml:space="preserve"> </w:t>
      </w:r>
      <w:r>
        <w:tab/>
        <w:t xml:space="preserve">Sin(pi/4) = 0.7071067812 </w:t>
      </w:r>
    </w:p>
    <w:p w14:paraId="7952A98C" w14:textId="77777777" w:rsidR="005F76F7" w:rsidRDefault="00D54E24">
      <w:pPr>
        <w:tabs>
          <w:tab w:val="center" w:pos="1451"/>
        </w:tabs>
        <w:ind w:left="-15" w:firstLine="0"/>
        <w:jc w:val="left"/>
      </w:pPr>
      <w:r>
        <w:t xml:space="preserve"> </w:t>
      </w:r>
      <w:r>
        <w:tab/>
        <w:t xml:space="preserve">Cos(pi/3) = 0.5 </w:t>
      </w:r>
    </w:p>
    <w:p w14:paraId="733F4623" w14:textId="77777777" w:rsidR="005F76F7" w:rsidRDefault="00D54E24">
      <w:pPr>
        <w:tabs>
          <w:tab w:val="center" w:pos="1991"/>
        </w:tabs>
        <w:ind w:left="-15" w:firstLine="0"/>
        <w:jc w:val="left"/>
      </w:pPr>
      <w:r>
        <w:t xml:space="preserve"> </w:t>
      </w:r>
      <w:r>
        <w:tab/>
        <w:t xml:space="preserve">Tan(pi/6) = 0.5773502692 </w:t>
      </w:r>
    </w:p>
    <w:p w14:paraId="5D7292B1" w14:textId="7DCF7C4E" w:rsidR="005F76F7" w:rsidRDefault="00D54E24">
      <w:pPr>
        <w:ind w:left="-5"/>
      </w:pPr>
      <w:r>
        <w:t>Funksioni</w:t>
      </w:r>
      <w:r w:rsidR="008750EA">
        <w:t xml:space="preserve"> </w:t>
      </w:r>
      <w:r>
        <w:t xml:space="preserve">Atn llogarit arctangentin. Rezultati </w:t>
      </w:r>
      <w:r w:rsidR="003A2AE1">
        <w:t>është</w:t>
      </w:r>
      <w:r>
        <w:t xml:space="preserve"> nj</w:t>
      </w:r>
      <w:r w:rsidR="002F62EA">
        <w:t>ë</w:t>
      </w:r>
      <w:r>
        <w:t xml:space="preserve"> k</w:t>
      </w:r>
      <w:r w:rsidR="002F62EA">
        <w:t>ë</w:t>
      </w:r>
      <w:r>
        <w:t>nd n</w:t>
      </w:r>
      <w:r w:rsidR="002F62EA">
        <w:t>ë</w:t>
      </w:r>
      <w:r>
        <w:t xml:space="preserve"> radian</w:t>
      </w:r>
      <w:r w:rsidR="002F62EA">
        <w:t>,</w:t>
      </w:r>
      <w:r>
        <w:t xml:space="preserve"> i cili do t</w:t>
      </w:r>
      <w:r w:rsidR="002F62EA">
        <w:t>ë</w:t>
      </w:r>
      <w:r>
        <w:t xml:space="preserve"> jet</w:t>
      </w:r>
      <w:r w:rsidR="002F62EA">
        <w:t>ë</w:t>
      </w:r>
      <w:r>
        <w:t xml:space="preserve"> i tipit double. Rezultati i Atn do t</w:t>
      </w:r>
      <w:r w:rsidR="002F62EA">
        <w:t>ë</w:t>
      </w:r>
      <w:r>
        <w:t xml:space="preserve"> jet</w:t>
      </w:r>
      <w:r w:rsidR="002F62EA">
        <w:t>ë</w:t>
      </w:r>
      <w:r>
        <w:t xml:space="preserve"> midis -pi/2 dhe pi/2 radians. P</w:t>
      </w:r>
      <w:r w:rsidR="002F62EA">
        <w:t>ë</w:t>
      </w:r>
      <w:r>
        <w:t>r t</w:t>
      </w:r>
      <w:r w:rsidR="002F62EA">
        <w:t>ë</w:t>
      </w:r>
      <w:r>
        <w:t xml:space="preserve"> konvertuar nga radian n</w:t>
      </w:r>
      <w:r w:rsidR="002F62EA">
        <w:t>ë</w:t>
      </w:r>
      <w:r>
        <w:t xml:space="preserve"> </w:t>
      </w:r>
      <w:r w:rsidR="002F62EA">
        <w:t>gradë</w:t>
      </w:r>
      <w:r>
        <w:t>, shum</w:t>
      </w:r>
      <w:r w:rsidR="002F62EA">
        <w:t>ë</w:t>
      </w:r>
      <w:r>
        <w:t xml:space="preserve">zoni radians me 180/pi. </w:t>
      </w:r>
      <w:r w:rsidR="00284F87">
        <w:t>P.sh.</w:t>
      </w:r>
      <w:r>
        <w:t>:</w:t>
      </w:r>
      <w:r w:rsidR="008750EA">
        <w:t xml:space="preserve"> </w:t>
      </w:r>
      <w:r>
        <w:t xml:space="preserve">Atn(0.5773502692) = pi/6 </w:t>
      </w:r>
    </w:p>
    <w:p w14:paraId="0F727263" w14:textId="77777777" w:rsidR="005F76F7" w:rsidRDefault="00D54E24">
      <w:pPr>
        <w:spacing w:after="202" w:line="259" w:lineRule="auto"/>
        <w:ind w:left="-29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ACB19C" wp14:editId="4726839D">
                <wp:extent cx="6685788" cy="9144"/>
                <wp:effectExtent l="0" t="0" r="0" b="0"/>
                <wp:docPr id="13784" name="Group 13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788" cy="9144"/>
                          <a:chOff x="0" y="0"/>
                          <a:chExt cx="6685788" cy="9144"/>
                        </a:xfrm>
                      </wpg:grpSpPr>
                      <wps:wsp>
                        <wps:cNvPr id="15144" name="Shape 15144"/>
                        <wps:cNvSpPr/>
                        <wps:spPr>
                          <a:xfrm>
                            <a:off x="0" y="0"/>
                            <a:ext cx="6685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5788" h="9144">
                                <a:moveTo>
                                  <a:pt x="0" y="0"/>
                                </a:moveTo>
                                <a:lnTo>
                                  <a:pt x="6685788" y="0"/>
                                </a:lnTo>
                                <a:lnTo>
                                  <a:pt x="6685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84" style="width:526.44pt;height:0.719971pt;mso-position-horizontal-relative:char;mso-position-vertical-relative:line" coordsize="66857,91">
                <v:shape id="Shape 15145" style="position:absolute;width:66857;height:91;left:0;top:0;" coordsize="6685788,9144" path="m0,0l6685788,0l66857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9AEA86" w14:textId="77777777" w:rsidR="005F76F7" w:rsidRDefault="00D54E24">
      <w:pPr>
        <w:spacing w:after="0" w:line="259" w:lineRule="auto"/>
        <w:ind w:left="46" w:firstLine="0"/>
        <w:jc w:val="center"/>
      </w:pPr>
      <w:r>
        <w:rPr>
          <w:sz w:val="20"/>
        </w:rPr>
        <w:t xml:space="preserve"> </w:t>
      </w:r>
    </w:p>
    <w:sectPr w:rsidR="005F76F7" w:rsidSect="00F116CF">
      <w:headerReference w:type="default" r:id="rId28"/>
      <w:footerReference w:type="even" r:id="rId29"/>
      <w:footerReference w:type="default" r:id="rId30"/>
      <w:footerReference w:type="first" r:id="rId31"/>
      <w:pgSz w:w="11909" w:h="16834"/>
      <w:pgMar w:top="720" w:right="720" w:bottom="720" w:left="720" w:header="720" w:footer="7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C071D" w14:textId="77777777" w:rsidR="00CE2517" w:rsidRDefault="00CE2517">
      <w:pPr>
        <w:spacing w:after="0" w:line="240" w:lineRule="auto"/>
      </w:pPr>
      <w:r>
        <w:separator/>
      </w:r>
    </w:p>
  </w:endnote>
  <w:endnote w:type="continuationSeparator" w:id="0">
    <w:p w14:paraId="6AF9FD9E" w14:textId="77777777" w:rsidR="00CE2517" w:rsidRDefault="00CE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0964A" w14:textId="77777777" w:rsidR="00284F87" w:rsidRDefault="00284F8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AD26728" w14:textId="77777777" w:rsidR="00284F87" w:rsidRDefault="00284F8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33478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9A562A" w14:textId="66DF6775" w:rsidR="00284F87" w:rsidRDefault="00284F87">
            <w:pPr>
              <w:pStyle w:val="Fundiifaqes"/>
              <w:jc w:val="right"/>
            </w:pPr>
            <w:r>
              <w:t xml:space="preserve">Faqe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2948BD" w14:textId="404DC564" w:rsidR="00284F87" w:rsidRDefault="00284F87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1ECBA" w14:textId="77777777" w:rsidR="00284F87" w:rsidRDefault="00284F8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74358B7" w14:textId="77777777" w:rsidR="00284F87" w:rsidRDefault="00284F8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1EDCD" w14:textId="77777777" w:rsidR="00CE2517" w:rsidRDefault="00CE2517">
      <w:pPr>
        <w:spacing w:after="0" w:line="240" w:lineRule="auto"/>
      </w:pPr>
      <w:r>
        <w:separator/>
      </w:r>
    </w:p>
  </w:footnote>
  <w:footnote w:type="continuationSeparator" w:id="0">
    <w:p w14:paraId="10509EE2" w14:textId="77777777" w:rsidR="00CE2517" w:rsidRDefault="00CE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libri" w:hAnsi="Calibri"/>
        <w:color w:val="auto"/>
        <w:sz w:val="20"/>
        <w:szCs w:val="20"/>
        <w:lang w:eastAsia="en-US"/>
      </w:rPr>
      <w:alias w:val="Title"/>
      <w:id w:val="77738743"/>
      <w:placeholder>
        <w:docPart w:val="8C00E171AB37445086F2FE09FF6FBEC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DFAEAEE" w14:textId="7B567935" w:rsidR="00284F87" w:rsidRDefault="00284F87" w:rsidP="005835AB">
        <w:pPr>
          <w:pStyle w:val="Kokaefaqes"/>
          <w:pBdr>
            <w:bottom w:val="thickThinSmallGap" w:sz="24" w:space="1" w:color="823B0B" w:themeColor="accent2" w:themeShade="7F"/>
          </w:pBdr>
          <w:jc w:val="center"/>
        </w:pPr>
        <w:r w:rsidRPr="005835AB">
          <w:rPr>
            <w:rFonts w:ascii="Calibri" w:hAnsi="Calibri"/>
            <w:color w:val="auto"/>
            <w:sz w:val="20"/>
            <w:szCs w:val="20"/>
            <w:lang w:eastAsia="en-US"/>
          </w:rPr>
          <w:t xml:space="preserve">Matematikë e Aplikuar, Gjuhë programimi | VBA në Excel | Leksion </w:t>
        </w:r>
        <w:r>
          <w:rPr>
            <w:rFonts w:ascii="Calibri" w:hAnsi="Calibri"/>
            <w:color w:val="auto"/>
            <w:sz w:val="20"/>
            <w:szCs w:val="20"/>
            <w:lang w:eastAsia="en-US"/>
          </w:rPr>
          <w:t>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969CF"/>
    <w:multiLevelType w:val="hybridMultilevel"/>
    <w:tmpl w:val="73842E66"/>
    <w:lvl w:ilvl="0" w:tplc="041C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065" w:hanging="360"/>
      </w:pPr>
    </w:lvl>
    <w:lvl w:ilvl="2" w:tplc="041C001B" w:tentative="1">
      <w:start w:val="1"/>
      <w:numFmt w:val="lowerRoman"/>
      <w:lvlText w:val="%3."/>
      <w:lvlJc w:val="right"/>
      <w:pPr>
        <w:ind w:left="1785" w:hanging="180"/>
      </w:pPr>
    </w:lvl>
    <w:lvl w:ilvl="3" w:tplc="041C000F" w:tentative="1">
      <w:start w:val="1"/>
      <w:numFmt w:val="decimal"/>
      <w:lvlText w:val="%4."/>
      <w:lvlJc w:val="left"/>
      <w:pPr>
        <w:ind w:left="2505" w:hanging="360"/>
      </w:pPr>
    </w:lvl>
    <w:lvl w:ilvl="4" w:tplc="041C0019" w:tentative="1">
      <w:start w:val="1"/>
      <w:numFmt w:val="lowerLetter"/>
      <w:lvlText w:val="%5."/>
      <w:lvlJc w:val="left"/>
      <w:pPr>
        <w:ind w:left="3225" w:hanging="360"/>
      </w:pPr>
    </w:lvl>
    <w:lvl w:ilvl="5" w:tplc="041C001B" w:tentative="1">
      <w:start w:val="1"/>
      <w:numFmt w:val="lowerRoman"/>
      <w:lvlText w:val="%6."/>
      <w:lvlJc w:val="right"/>
      <w:pPr>
        <w:ind w:left="3945" w:hanging="180"/>
      </w:pPr>
    </w:lvl>
    <w:lvl w:ilvl="6" w:tplc="041C000F" w:tentative="1">
      <w:start w:val="1"/>
      <w:numFmt w:val="decimal"/>
      <w:lvlText w:val="%7."/>
      <w:lvlJc w:val="left"/>
      <w:pPr>
        <w:ind w:left="4665" w:hanging="360"/>
      </w:pPr>
    </w:lvl>
    <w:lvl w:ilvl="7" w:tplc="041C0019" w:tentative="1">
      <w:start w:val="1"/>
      <w:numFmt w:val="lowerLetter"/>
      <w:lvlText w:val="%8."/>
      <w:lvlJc w:val="left"/>
      <w:pPr>
        <w:ind w:left="5385" w:hanging="360"/>
      </w:pPr>
    </w:lvl>
    <w:lvl w:ilvl="8" w:tplc="041C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37D5359"/>
    <w:multiLevelType w:val="hybridMultilevel"/>
    <w:tmpl w:val="724ADE44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4E1635"/>
    <w:multiLevelType w:val="hybridMultilevel"/>
    <w:tmpl w:val="08B8FA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53D5D"/>
    <w:multiLevelType w:val="hybridMultilevel"/>
    <w:tmpl w:val="BF3013A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59B0"/>
    <w:multiLevelType w:val="hybridMultilevel"/>
    <w:tmpl w:val="093E14A4"/>
    <w:lvl w:ilvl="0" w:tplc="1926078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4572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EB1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964AF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E234B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A2C10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EEBA9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E890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A1DE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77018E"/>
    <w:multiLevelType w:val="hybridMultilevel"/>
    <w:tmpl w:val="982EC634"/>
    <w:lvl w:ilvl="0" w:tplc="041C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C1FA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CAF2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CC57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6FC6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0E2DB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8786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650D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0653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41A20"/>
    <w:multiLevelType w:val="hybridMultilevel"/>
    <w:tmpl w:val="ED266AB6"/>
    <w:lvl w:ilvl="0" w:tplc="21DC40AA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A1AB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F4192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8880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AC0D9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0E42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CCC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AEAB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423B2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3548C6"/>
    <w:multiLevelType w:val="hybridMultilevel"/>
    <w:tmpl w:val="20A4967E"/>
    <w:lvl w:ilvl="0" w:tplc="C4A4840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457B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4838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8AFD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9A46F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4981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0A6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682F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E7DF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D21A1B"/>
    <w:multiLevelType w:val="hybridMultilevel"/>
    <w:tmpl w:val="8B92D85C"/>
    <w:lvl w:ilvl="0" w:tplc="CA12950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6F0B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98BDE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B2123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F85B4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8CDBF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88396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6C7D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846D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580C4F"/>
    <w:multiLevelType w:val="hybridMultilevel"/>
    <w:tmpl w:val="E2F0CAE6"/>
    <w:lvl w:ilvl="0" w:tplc="8E50046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C1FA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CAF2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CC57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6FC6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0E2DB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8786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650D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0653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66386C"/>
    <w:multiLevelType w:val="hybridMultilevel"/>
    <w:tmpl w:val="B148A0CE"/>
    <w:lvl w:ilvl="0" w:tplc="A8AAF856">
      <w:start w:val="1"/>
      <w:numFmt w:val="bullet"/>
      <w:lvlText w:val="✓"/>
      <w:lvlJc w:val="left"/>
      <w:pPr>
        <w:ind w:left="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1C4A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0E89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A3E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804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C6AD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6DE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DA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209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620A14"/>
    <w:multiLevelType w:val="hybridMultilevel"/>
    <w:tmpl w:val="A8B49E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22F6B"/>
    <w:multiLevelType w:val="hybridMultilevel"/>
    <w:tmpl w:val="9EF2513A"/>
    <w:lvl w:ilvl="0" w:tplc="041C000F">
      <w:start w:val="1"/>
      <w:numFmt w:val="decimal"/>
      <w:lvlText w:val="%1."/>
      <w:lvlJc w:val="left"/>
      <w:pPr>
        <w:ind w:left="705" w:hanging="360"/>
      </w:pPr>
    </w:lvl>
    <w:lvl w:ilvl="1" w:tplc="041C0019" w:tentative="1">
      <w:start w:val="1"/>
      <w:numFmt w:val="lowerLetter"/>
      <w:lvlText w:val="%2."/>
      <w:lvlJc w:val="left"/>
      <w:pPr>
        <w:ind w:left="1425" w:hanging="360"/>
      </w:pPr>
    </w:lvl>
    <w:lvl w:ilvl="2" w:tplc="041C001B" w:tentative="1">
      <w:start w:val="1"/>
      <w:numFmt w:val="lowerRoman"/>
      <w:lvlText w:val="%3."/>
      <w:lvlJc w:val="right"/>
      <w:pPr>
        <w:ind w:left="2145" w:hanging="180"/>
      </w:pPr>
    </w:lvl>
    <w:lvl w:ilvl="3" w:tplc="041C000F" w:tentative="1">
      <w:start w:val="1"/>
      <w:numFmt w:val="decimal"/>
      <w:lvlText w:val="%4."/>
      <w:lvlJc w:val="left"/>
      <w:pPr>
        <w:ind w:left="2865" w:hanging="360"/>
      </w:pPr>
    </w:lvl>
    <w:lvl w:ilvl="4" w:tplc="041C0019" w:tentative="1">
      <w:start w:val="1"/>
      <w:numFmt w:val="lowerLetter"/>
      <w:lvlText w:val="%5."/>
      <w:lvlJc w:val="left"/>
      <w:pPr>
        <w:ind w:left="3585" w:hanging="360"/>
      </w:pPr>
    </w:lvl>
    <w:lvl w:ilvl="5" w:tplc="041C001B" w:tentative="1">
      <w:start w:val="1"/>
      <w:numFmt w:val="lowerRoman"/>
      <w:lvlText w:val="%6."/>
      <w:lvlJc w:val="right"/>
      <w:pPr>
        <w:ind w:left="4305" w:hanging="180"/>
      </w:pPr>
    </w:lvl>
    <w:lvl w:ilvl="6" w:tplc="041C000F" w:tentative="1">
      <w:start w:val="1"/>
      <w:numFmt w:val="decimal"/>
      <w:lvlText w:val="%7."/>
      <w:lvlJc w:val="left"/>
      <w:pPr>
        <w:ind w:left="5025" w:hanging="360"/>
      </w:pPr>
    </w:lvl>
    <w:lvl w:ilvl="7" w:tplc="041C0019" w:tentative="1">
      <w:start w:val="1"/>
      <w:numFmt w:val="lowerLetter"/>
      <w:lvlText w:val="%8."/>
      <w:lvlJc w:val="left"/>
      <w:pPr>
        <w:ind w:left="5745" w:hanging="360"/>
      </w:pPr>
    </w:lvl>
    <w:lvl w:ilvl="8" w:tplc="041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B0F431B"/>
    <w:multiLevelType w:val="hybridMultilevel"/>
    <w:tmpl w:val="2C5299F8"/>
    <w:lvl w:ilvl="0" w:tplc="69C049D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0296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694A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631A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E0D7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A348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5A4B6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22B1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461A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9A7BCD"/>
    <w:multiLevelType w:val="hybridMultilevel"/>
    <w:tmpl w:val="7E4ED55C"/>
    <w:lvl w:ilvl="0" w:tplc="041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6"/>
  </w:num>
  <w:num w:numId="6">
    <w:abstractNumId w:val="7"/>
  </w:num>
  <w:num w:numId="7">
    <w:abstractNumId w:val="13"/>
  </w:num>
  <w:num w:numId="8">
    <w:abstractNumId w:val="5"/>
  </w:num>
  <w:num w:numId="9">
    <w:abstractNumId w:val="2"/>
  </w:num>
  <w:num w:numId="10">
    <w:abstractNumId w:val="14"/>
  </w:num>
  <w:num w:numId="11">
    <w:abstractNumId w:val="3"/>
  </w:num>
  <w:num w:numId="12">
    <w:abstractNumId w:val="12"/>
  </w:num>
  <w:num w:numId="13">
    <w:abstractNumId w:val="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6F7"/>
    <w:rsid w:val="0002062D"/>
    <w:rsid w:val="0006470D"/>
    <w:rsid w:val="00067272"/>
    <w:rsid w:val="000D6947"/>
    <w:rsid w:val="000F0504"/>
    <w:rsid w:val="00184C82"/>
    <w:rsid w:val="001E1F11"/>
    <w:rsid w:val="00284F87"/>
    <w:rsid w:val="002F62EA"/>
    <w:rsid w:val="00387510"/>
    <w:rsid w:val="003A2AE1"/>
    <w:rsid w:val="00403BFC"/>
    <w:rsid w:val="00406F06"/>
    <w:rsid w:val="0042064E"/>
    <w:rsid w:val="00437EF4"/>
    <w:rsid w:val="005835AB"/>
    <w:rsid w:val="005F76F7"/>
    <w:rsid w:val="006C79C5"/>
    <w:rsid w:val="006F3DD8"/>
    <w:rsid w:val="008750EA"/>
    <w:rsid w:val="00921CA2"/>
    <w:rsid w:val="009456BF"/>
    <w:rsid w:val="00956859"/>
    <w:rsid w:val="009703AD"/>
    <w:rsid w:val="009C2797"/>
    <w:rsid w:val="009D5DB1"/>
    <w:rsid w:val="00B249A3"/>
    <w:rsid w:val="00B82BA4"/>
    <w:rsid w:val="00BC285F"/>
    <w:rsid w:val="00C149A1"/>
    <w:rsid w:val="00C72256"/>
    <w:rsid w:val="00CE2517"/>
    <w:rsid w:val="00D54E24"/>
    <w:rsid w:val="00E841AF"/>
    <w:rsid w:val="00EC4867"/>
    <w:rsid w:val="00F116CF"/>
    <w:rsid w:val="00F72C41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3219"/>
  <w15:docId w15:val="{9A495C11-3724-4E27-AD74-DD41A1C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Kokzimi1">
    <w:name w:val="heading 1"/>
    <w:next w:val="Normal"/>
    <w:link w:val="Kokzimi1Karakte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Kokzimi2">
    <w:name w:val="heading 2"/>
    <w:next w:val="Normal"/>
    <w:link w:val="Kokzimi2Karakter"/>
    <w:uiPriority w:val="9"/>
    <w:unhideWhenUsed/>
    <w:qFormat/>
    <w:pPr>
      <w:keepNext/>
      <w:keepLines/>
      <w:spacing w:after="1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2Karakter">
    <w:name w:val="Kokëzimi 2 Karakter"/>
    <w:link w:val="Kokzimi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Kokzimi1Karakter">
    <w:name w:val="Kokëzimi 1 Karakter"/>
    <w:link w:val="Kokzimi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kaefaqes">
    <w:name w:val="header"/>
    <w:basedOn w:val="Normal"/>
    <w:link w:val="KokaefaqesKarakter"/>
    <w:uiPriority w:val="99"/>
    <w:unhideWhenUsed/>
    <w:rsid w:val="00583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5835AB"/>
    <w:rPr>
      <w:rFonts w:ascii="Times New Roman" w:eastAsia="Times New Roman" w:hAnsi="Times New Roman" w:cs="Times New Roman"/>
      <w:color w:val="000000"/>
      <w:sz w:val="24"/>
    </w:rPr>
  </w:style>
  <w:style w:type="paragraph" w:styleId="Fundiifaqes">
    <w:name w:val="footer"/>
    <w:basedOn w:val="Normal"/>
    <w:link w:val="FundiifaqesKarakter"/>
    <w:uiPriority w:val="99"/>
    <w:unhideWhenUsed/>
    <w:rsid w:val="0006470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06470D"/>
    <w:rPr>
      <w:rFonts w:cs="Times New Roman"/>
    </w:rPr>
  </w:style>
  <w:style w:type="paragraph" w:styleId="Paragrafiilists">
    <w:name w:val="List Paragraph"/>
    <w:basedOn w:val="Normal"/>
    <w:uiPriority w:val="34"/>
    <w:qFormat/>
    <w:rsid w:val="00D54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png"/><Relationship Id="rId25" Type="http://schemas.openxmlformats.org/officeDocument/2006/relationships/image" Target="media/image19.jpg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footer" Target="footer2.xml"/><Relationship Id="rId8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C00E171AB37445086F2FE09FF6FBEC5"/>
        <w:category>
          <w:name w:val="Të përgjithshme"/>
          <w:gallery w:val="placeholder"/>
        </w:category>
        <w:types>
          <w:type w:val="bbPlcHdr"/>
        </w:types>
        <w:behaviors>
          <w:behavior w:val="content"/>
        </w:behaviors>
        <w:guid w:val="{C6F76376-6D53-41EA-8A68-16E51D2DA8D8}"/>
      </w:docPartPr>
      <w:docPartBody>
        <w:p w:rsidR="00974FA6" w:rsidRDefault="00974FA6" w:rsidP="00974FA6">
          <w:pPr>
            <w:pStyle w:val="8C00E171AB37445086F2FE09FF6FBEC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A6"/>
    <w:rsid w:val="000865E0"/>
    <w:rsid w:val="0097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customStyle="1" w:styleId="8C00E171AB37445086F2FE09FF6FBEC5">
    <w:name w:val="8C00E171AB37445086F2FE09FF6FBEC5"/>
    <w:rsid w:val="00974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>Matematikë e Aplikuar, Gjuhë programimi | VBA në Excel | Leksion 4</vt:lpstr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Matematikë e Aplikuar, Gjuhë programimi | VBA në Excel | Leksion 4</dc:title>
  <dc:subject/>
  <dc:creator>Brunela.Karamani@procredit-group.com</dc:creator>
  <cp:keywords/>
  <cp:lastModifiedBy>kmeka@fti.edu.al</cp:lastModifiedBy>
  <cp:revision>32</cp:revision>
  <dcterms:created xsi:type="dcterms:W3CDTF">2020-02-25T14:19:00Z</dcterms:created>
  <dcterms:modified xsi:type="dcterms:W3CDTF">2020-02-26T14:58:00Z</dcterms:modified>
</cp:coreProperties>
</file>